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D4" w:rsidRPr="006A3411" w:rsidRDefault="003B2DD4" w:rsidP="003B2DD4">
      <w:pPr>
        <w:pStyle w:val="a3"/>
        <w:jc w:val="both"/>
        <w:rPr>
          <w:sz w:val="28"/>
          <w:szCs w:val="28"/>
        </w:rPr>
      </w:pPr>
      <w:r w:rsidRPr="006A341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Pr="006A3411"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7810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411">
        <w:rPr>
          <w:sz w:val="28"/>
          <w:szCs w:val="28"/>
        </w:rPr>
        <w:t xml:space="preserve">                  </w:t>
      </w:r>
      <w:r w:rsidRPr="008429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3B2DD4" w:rsidRPr="006A3411" w:rsidRDefault="003B2DD4" w:rsidP="003B2DD4">
      <w:pPr>
        <w:pStyle w:val="a3"/>
        <w:rPr>
          <w:sz w:val="28"/>
          <w:szCs w:val="28"/>
        </w:rPr>
      </w:pPr>
    </w:p>
    <w:p w:rsidR="003B2DD4" w:rsidRPr="00842927" w:rsidRDefault="003B2DD4" w:rsidP="003B2DD4">
      <w:pPr>
        <w:pStyle w:val="a3"/>
        <w:jc w:val="left"/>
        <w:rPr>
          <w:sz w:val="28"/>
          <w:szCs w:val="28"/>
        </w:rPr>
      </w:pPr>
      <w:r w:rsidRPr="006A3411">
        <w:rPr>
          <w:sz w:val="28"/>
          <w:szCs w:val="28"/>
        </w:rPr>
        <w:t xml:space="preserve">                     </w:t>
      </w:r>
      <w:r w:rsidRPr="00842927">
        <w:rPr>
          <w:sz w:val="28"/>
          <w:szCs w:val="28"/>
        </w:rPr>
        <w:t xml:space="preserve">                    </w:t>
      </w:r>
      <w:r w:rsidRPr="006A3411">
        <w:rPr>
          <w:sz w:val="28"/>
          <w:szCs w:val="28"/>
        </w:rPr>
        <w:t xml:space="preserve">  П</w:t>
      </w:r>
      <w:r>
        <w:rPr>
          <w:sz w:val="28"/>
          <w:szCs w:val="28"/>
        </w:rPr>
        <w:t>ОСТАНОВЛЕНИЕ</w:t>
      </w:r>
    </w:p>
    <w:p w:rsidR="003B2DD4" w:rsidRDefault="003B2DD4" w:rsidP="003B2DD4">
      <w:pPr>
        <w:pStyle w:val="a3"/>
        <w:jc w:val="left"/>
      </w:pPr>
      <w:r w:rsidRPr="00842927">
        <w:t xml:space="preserve">            </w:t>
      </w:r>
      <w:r w:rsidRPr="006A3411">
        <w:t>администрации сельского поселения   «</w:t>
      </w:r>
      <w:proofErr w:type="spellStart"/>
      <w:r w:rsidRPr="006A3411">
        <w:t>Палевицы</w:t>
      </w:r>
      <w:proofErr w:type="spellEnd"/>
      <w:r w:rsidRPr="006A3411">
        <w:t>»</w:t>
      </w:r>
    </w:p>
    <w:p w:rsidR="003B2DD4" w:rsidRPr="00842927" w:rsidRDefault="003B2DD4" w:rsidP="003B2DD4">
      <w:pPr>
        <w:pStyle w:val="a3"/>
        <w:jc w:val="left"/>
      </w:pPr>
      <w:r>
        <w:t>______________________________________________________</w:t>
      </w:r>
    </w:p>
    <w:p w:rsidR="003B2DD4" w:rsidRPr="00842927" w:rsidRDefault="003B2DD4" w:rsidP="003B2DD4">
      <w:pPr>
        <w:pStyle w:val="a3"/>
        <w:jc w:val="left"/>
        <w:rPr>
          <w:sz w:val="28"/>
          <w:szCs w:val="28"/>
        </w:rPr>
      </w:pPr>
      <w:r w:rsidRPr="00842927">
        <w:t xml:space="preserve">                   </w:t>
      </w:r>
      <w:r w:rsidRPr="006A3411">
        <w:t xml:space="preserve">«Паль» </w:t>
      </w:r>
      <w:proofErr w:type="spellStart"/>
      <w:r w:rsidRPr="006A3411">
        <w:t>сикт</w:t>
      </w:r>
      <w:proofErr w:type="spellEnd"/>
      <w:r w:rsidRPr="006A3411">
        <w:t xml:space="preserve">  </w:t>
      </w:r>
      <w:proofErr w:type="spellStart"/>
      <w:r w:rsidRPr="006A3411">
        <w:t>овмöдчöминса</w:t>
      </w:r>
      <w:proofErr w:type="spellEnd"/>
      <w:r w:rsidRPr="006A3411">
        <w:t xml:space="preserve"> администрация                       </w:t>
      </w:r>
    </w:p>
    <w:p w:rsidR="003B2DD4" w:rsidRPr="006A3411" w:rsidRDefault="003B2DD4" w:rsidP="003B2DD4">
      <w:pPr>
        <w:jc w:val="center"/>
        <w:rPr>
          <w:b/>
          <w:sz w:val="28"/>
          <w:szCs w:val="28"/>
        </w:rPr>
      </w:pPr>
    </w:p>
    <w:p w:rsidR="003B2DD4" w:rsidRPr="006A3411" w:rsidRDefault="003B2DD4" w:rsidP="003B2DD4">
      <w:pPr>
        <w:ind w:firstLine="720"/>
        <w:jc w:val="both"/>
        <w:rPr>
          <w:b/>
          <w:sz w:val="28"/>
          <w:szCs w:val="28"/>
        </w:rPr>
      </w:pPr>
      <w:r w:rsidRPr="006A3411">
        <w:rPr>
          <w:sz w:val="28"/>
          <w:szCs w:val="28"/>
        </w:rPr>
        <w:t xml:space="preserve">                                              </w:t>
      </w:r>
      <w:proofErr w:type="gramStart"/>
      <w:r w:rsidRPr="006A3411">
        <w:rPr>
          <w:b/>
          <w:sz w:val="28"/>
          <w:szCs w:val="28"/>
        </w:rPr>
        <w:t>Ш</w:t>
      </w:r>
      <w:proofErr w:type="gramEnd"/>
      <w:r w:rsidRPr="006A3411">
        <w:rPr>
          <w:b/>
          <w:sz w:val="28"/>
          <w:szCs w:val="28"/>
        </w:rPr>
        <w:t xml:space="preserve"> У Ő М</w:t>
      </w:r>
    </w:p>
    <w:p w:rsidR="003B2DD4" w:rsidRDefault="003B2DD4" w:rsidP="003B2DD4">
      <w:pPr>
        <w:rPr>
          <w:sz w:val="28"/>
          <w:szCs w:val="28"/>
        </w:rPr>
      </w:pPr>
      <w:r w:rsidRPr="00F20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20930">
        <w:rPr>
          <w:sz w:val="28"/>
          <w:szCs w:val="28"/>
        </w:rPr>
        <w:t xml:space="preserve"> </w:t>
      </w:r>
    </w:p>
    <w:p w:rsidR="003B2DD4" w:rsidRPr="00F20930" w:rsidRDefault="003B2DD4" w:rsidP="003B2DD4">
      <w:pPr>
        <w:rPr>
          <w:sz w:val="28"/>
          <w:szCs w:val="28"/>
        </w:rPr>
      </w:pPr>
      <w:r>
        <w:rPr>
          <w:sz w:val="28"/>
          <w:szCs w:val="28"/>
        </w:rPr>
        <w:t xml:space="preserve">        30     марта </w:t>
      </w:r>
      <w:r w:rsidRPr="00F20930">
        <w:rPr>
          <w:sz w:val="28"/>
          <w:szCs w:val="28"/>
        </w:rPr>
        <w:t xml:space="preserve">          2012 года                                 </w:t>
      </w:r>
      <w:r>
        <w:rPr>
          <w:sz w:val="28"/>
          <w:szCs w:val="28"/>
        </w:rPr>
        <w:t xml:space="preserve">                      </w:t>
      </w:r>
      <w:r w:rsidRPr="00F20930">
        <w:rPr>
          <w:sz w:val="28"/>
          <w:szCs w:val="28"/>
        </w:rPr>
        <w:t xml:space="preserve">  № </w:t>
      </w:r>
      <w:r>
        <w:rPr>
          <w:sz w:val="28"/>
          <w:szCs w:val="28"/>
        </w:rPr>
        <w:t>3/15</w:t>
      </w:r>
    </w:p>
    <w:p w:rsidR="003B2DD4" w:rsidRDefault="003B2DD4" w:rsidP="003B2DD4">
      <w:pPr>
        <w:jc w:val="both"/>
        <w:rPr>
          <w:b/>
        </w:rPr>
      </w:pPr>
    </w:p>
    <w:p w:rsidR="003B2DD4" w:rsidRPr="00DC3158" w:rsidRDefault="003B2DD4" w:rsidP="003B2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DC3158">
        <w:rPr>
          <w:sz w:val="28"/>
          <w:szCs w:val="28"/>
        </w:rPr>
        <w:t xml:space="preserve"> проведении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</w:p>
    <w:p w:rsidR="003B2DD4" w:rsidRDefault="003B2DD4" w:rsidP="003B2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158">
        <w:rPr>
          <w:sz w:val="28"/>
          <w:szCs w:val="28"/>
        </w:rPr>
        <w:t xml:space="preserve">экспертизы </w:t>
      </w:r>
      <w:proofErr w:type="gramStart"/>
      <w:r w:rsidRPr="00DC3158"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</w:t>
      </w:r>
      <w:r w:rsidRPr="00DC3158">
        <w:rPr>
          <w:sz w:val="28"/>
          <w:szCs w:val="28"/>
        </w:rPr>
        <w:t xml:space="preserve">правовых </w:t>
      </w:r>
    </w:p>
    <w:p w:rsidR="003B2DD4" w:rsidRDefault="003B2DD4" w:rsidP="003B2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158">
        <w:rPr>
          <w:sz w:val="28"/>
          <w:szCs w:val="28"/>
        </w:rPr>
        <w:t xml:space="preserve">актов и проектов </w:t>
      </w:r>
      <w:r>
        <w:rPr>
          <w:sz w:val="28"/>
          <w:szCs w:val="28"/>
        </w:rPr>
        <w:t xml:space="preserve"> </w:t>
      </w:r>
      <w:r w:rsidRPr="00DC3158">
        <w:rPr>
          <w:sz w:val="28"/>
          <w:szCs w:val="28"/>
        </w:rPr>
        <w:t>нормативных правовых</w:t>
      </w:r>
    </w:p>
    <w:p w:rsidR="003B2DD4" w:rsidRDefault="003B2DD4" w:rsidP="003B2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158">
        <w:rPr>
          <w:sz w:val="28"/>
          <w:szCs w:val="28"/>
        </w:rPr>
        <w:t xml:space="preserve"> актов администрации  сельского поселения</w:t>
      </w:r>
    </w:p>
    <w:p w:rsidR="003B2DD4" w:rsidRPr="00DC3158" w:rsidRDefault="003B2DD4" w:rsidP="003B2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3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3158">
        <w:rPr>
          <w:sz w:val="28"/>
          <w:szCs w:val="28"/>
        </w:rPr>
        <w:t>«</w:t>
      </w:r>
      <w:proofErr w:type="spellStart"/>
      <w:r w:rsidRPr="00DC3158">
        <w:rPr>
          <w:sz w:val="28"/>
          <w:szCs w:val="28"/>
        </w:rPr>
        <w:t>Палевицы</w:t>
      </w:r>
      <w:proofErr w:type="spellEnd"/>
      <w:r w:rsidRPr="00DC3158">
        <w:rPr>
          <w:sz w:val="28"/>
          <w:szCs w:val="28"/>
        </w:rPr>
        <w:t>»</w:t>
      </w:r>
    </w:p>
    <w:p w:rsidR="003B2DD4" w:rsidRPr="00DC3158" w:rsidRDefault="003B2DD4" w:rsidP="003B2DD4">
      <w:pPr>
        <w:tabs>
          <w:tab w:val="left" w:pos="0"/>
        </w:tabs>
        <w:jc w:val="both"/>
        <w:rPr>
          <w:sz w:val="28"/>
          <w:szCs w:val="28"/>
        </w:rPr>
      </w:pPr>
    </w:p>
    <w:p w:rsidR="003B2DD4" w:rsidRPr="00DC3158" w:rsidRDefault="003B2DD4" w:rsidP="003B2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             </w:t>
      </w:r>
      <w:proofErr w:type="gramStart"/>
      <w:r w:rsidRPr="00DC3158">
        <w:rPr>
          <w:sz w:val="28"/>
          <w:szCs w:val="28"/>
        </w:rPr>
        <w:t xml:space="preserve">Руководствуясь пунктом 3 части 1,частью 4 статьи 3Федерального закона от 17.07.2009 №172-ФЗ «Об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экспертизе нормативных правовых актов и проектов нормативных правовых актов», частью 1 статьи 8 Закона Республики Коми от29.09.2008 №82-ФЗ «О противодействии коррупции в Республике Коми», постановлением Правительства Российской Федерации от 26.02.2010 №96 «Об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proofErr w:type="gramEnd"/>
    </w:p>
    <w:p w:rsidR="003B2DD4" w:rsidRPr="00DC3158" w:rsidRDefault="003B2DD4" w:rsidP="003B2DD4">
      <w:pPr>
        <w:jc w:val="both"/>
        <w:rPr>
          <w:sz w:val="28"/>
          <w:szCs w:val="28"/>
        </w:rPr>
      </w:pP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              ПОСТАНОВЛЯЮ: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</w:p>
    <w:p w:rsidR="003B2DD4" w:rsidRPr="00DC3158" w:rsidRDefault="003B2DD4" w:rsidP="003B2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1. Утвердить </w:t>
      </w:r>
      <w:hyperlink r:id="rId6" w:history="1">
        <w:r w:rsidRPr="00DC3158">
          <w:rPr>
            <w:sz w:val="28"/>
            <w:szCs w:val="28"/>
          </w:rPr>
          <w:t>Порядок</w:t>
        </w:r>
      </w:hyperlink>
      <w:r w:rsidRPr="00DC3158">
        <w:rPr>
          <w:sz w:val="28"/>
          <w:szCs w:val="28"/>
        </w:rPr>
        <w:t xml:space="preserve"> проведения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экспертизы муниципальных правовых актов и  их проектов согласно приложению.</w:t>
      </w:r>
    </w:p>
    <w:p w:rsidR="003B2DD4" w:rsidRPr="00DC3158" w:rsidRDefault="003B2DD4" w:rsidP="003B2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2. Возложить обязанности по проведению 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экспертизы нормативных правовых актов и проектов нормативных правовых актов на заместителя руководителя администрации сельского поселения «</w:t>
      </w:r>
      <w:proofErr w:type="spellStart"/>
      <w:r w:rsidRPr="00DC3158">
        <w:rPr>
          <w:sz w:val="28"/>
          <w:szCs w:val="28"/>
        </w:rPr>
        <w:t>Палевицы</w:t>
      </w:r>
      <w:proofErr w:type="spellEnd"/>
      <w:r w:rsidRPr="00DC3158">
        <w:rPr>
          <w:sz w:val="28"/>
          <w:szCs w:val="28"/>
        </w:rPr>
        <w:t xml:space="preserve"> </w:t>
      </w:r>
      <w:proofErr w:type="spellStart"/>
      <w:r w:rsidRPr="00DC3158">
        <w:rPr>
          <w:sz w:val="28"/>
          <w:szCs w:val="28"/>
        </w:rPr>
        <w:t>Туисову</w:t>
      </w:r>
      <w:proofErr w:type="spellEnd"/>
      <w:r w:rsidRPr="00DC3158">
        <w:rPr>
          <w:sz w:val="28"/>
          <w:szCs w:val="28"/>
        </w:rPr>
        <w:t xml:space="preserve"> Н.А.</w:t>
      </w:r>
    </w:p>
    <w:p w:rsidR="003B2DD4" w:rsidRPr="00DC3158" w:rsidRDefault="003B2DD4" w:rsidP="003B2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58">
        <w:rPr>
          <w:sz w:val="28"/>
          <w:szCs w:val="28"/>
        </w:rPr>
        <w:t>4. Настоящее Постановление вступает в силу со дня обнародования на информационных стендах.</w:t>
      </w:r>
    </w:p>
    <w:p w:rsidR="003B2DD4" w:rsidRPr="00DC3158" w:rsidRDefault="003B2DD4" w:rsidP="003B2DD4">
      <w:pPr>
        <w:ind w:left="360"/>
        <w:rPr>
          <w:sz w:val="28"/>
          <w:szCs w:val="28"/>
        </w:rPr>
      </w:pPr>
    </w:p>
    <w:p w:rsidR="003B2DD4" w:rsidRPr="00DC3158" w:rsidRDefault="003B2DD4" w:rsidP="003B2DD4">
      <w:pPr>
        <w:ind w:left="360"/>
        <w:rPr>
          <w:sz w:val="28"/>
          <w:szCs w:val="28"/>
        </w:rPr>
      </w:pPr>
      <w:r w:rsidRPr="00DC3158">
        <w:rPr>
          <w:sz w:val="28"/>
          <w:szCs w:val="28"/>
        </w:rPr>
        <w:t xml:space="preserve">Руководитель администрации </w:t>
      </w:r>
    </w:p>
    <w:p w:rsidR="003B2DD4" w:rsidRPr="00DC3158" w:rsidRDefault="003B2DD4" w:rsidP="003B2D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3158">
        <w:rPr>
          <w:sz w:val="28"/>
          <w:szCs w:val="28"/>
        </w:rPr>
        <w:t xml:space="preserve"> сельского поселения «</w:t>
      </w:r>
      <w:proofErr w:type="spellStart"/>
      <w:r w:rsidRPr="00DC3158">
        <w:rPr>
          <w:sz w:val="28"/>
          <w:szCs w:val="28"/>
        </w:rPr>
        <w:t>Палевицы</w:t>
      </w:r>
      <w:proofErr w:type="spellEnd"/>
      <w:r w:rsidRPr="00DC3158"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Э.И.Потолицына</w:t>
      </w:r>
      <w:proofErr w:type="spellEnd"/>
      <w:r w:rsidRPr="00DC3158">
        <w:rPr>
          <w:sz w:val="28"/>
          <w:szCs w:val="28"/>
        </w:rPr>
        <w:t xml:space="preserve">                                                </w:t>
      </w:r>
    </w:p>
    <w:p w:rsidR="003B2DD4" w:rsidRPr="00DC3158" w:rsidRDefault="003B2DD4" w:rsidP="003B2DD4">
      <w:pPr>
        <w:ind w:firstLine="709"/>
        <w:jc w:val="center"/>
        <w:rPr>
          <w:sz w:val="28"/>
          <w:szCs w:val="28"/>
        </w:rPr>
      </w:pPr>
    </w:p>
    <w:p w:rsidR="003B2DD4" w:rsidRPr="00DC3158" w:rsidRDefault="003B2DD4" w:rsidP="003B2DD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B2DD4" w:rsidRPr="00DC3158" w:rsidRDefault="003B2DD4" w:rsidP="003B2D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158">
        <w:rPr>
          <w:rFonts w:ascii="Times New Roman" w:hAnsi="Times New Roman" w:cs="Times New Roman"/>
          <w:sz w:val="28"/>
          <w:szCs w:val="28"/>
        </w:rPr>
        <w:t xml:space="preserve">  Приложение  </w:t>
      </w:r>
    </w:p>
    <w:p w:rsidR="003B2DD4" w:rsidRPr="00DC3158" w:rsidRDefault="003B2DD4" w:rsidP="003B2D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C31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158">
        <w:rPr>
          <w:rFonts w:ascii="Times New Roman" w:hAnsi="Times New Roman" w:cs="Times New Roman"/>
          <w:sz w:val="28"/>
          <w:szCs w:val="28"/>
        </w:rPr>
        <w:t xml:space="preserve">            к  постановлению администрации</w:t>
      </w:r>
    </w:p>
    <w:p w:rsidR="003B2DD4" w:rsidRPr="00DC3158" w:rsidRDefault="003B2DD4" w:rsidP="003B2D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C31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158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Pr="00DC3158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Pr="00DC3158">
        <w:rPr>
          <w:rFonts w:ascii="Times New Roman" w:hAnsi="Times New Roman" w:cs="Times New Roman"/>
          <w:sz w:val="28"/>
          <w:szCs w:val="28"/>
        </w:rPr>
        <w:t>»</w:t>
      </w:r>
    </w:p>
    <w:p w:rsidR="003B2DD4" w:rsidRPr="00DC3158" w:rsidRDefault="003B2DD4" w:rsidP="003B2D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1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3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 марта </w:t>
      </w:r>
      <w:r w:rsidRPr="00DC3158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C315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3/15</w:t>
      </w:r>
    </w:p>
    <w:p w:rsidR="003B2DD4" w:rsidRPr="00DC3158" w:rsidRDefault="003B2DD4" w:rsidP="003B2DD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B2DD4" w:rsidRPr="00DC3158" w:rsidRDefault="003B2DD4" w:rsidP="003B2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3158">
        <w:rPr>
          <w:rFonts w:ascii="Times New Roman" w:hAnsi="Times New Roman" w:cs="Times New Roman"/>
          <w:sz w:val="28"/>
          <w:szCs w:val="28"/>
        </w:rPr>
        <w:t>ПОРЯДОК</w:t>
      </w:r>
    </w:p>
    <w:p w:rsidR="003B2DD4" w:rsidRPr="00DC3158" w:rsidRDefault="003B2DD4" w:rsidP="003B2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3158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DC315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3B2DD4" w:rsidRPr="00DC3158" w:rsidRDefault="003B2DD4" w:rsidP="003B2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3158">
        <w:rPr>
          <w:rFonts w:ascii="Times New Roman" w:hAnsi="Times New Roman" w:cs="Times New Roman"/>
          <w:sz w:val="28"/>
          <w:szCs w:val="28"/>
        </w:rPr>
        <w:t>НОРМАТИВНЫХ ПРАВОВЫХ АКТОВ И ПРОЕКТОВ МУНИЦИПАЛЬНЫХ</w:t>
      </w:r>
    </w:p>
    <w:p w:rsidR="003B2DD4" w:rsidRPr="00DC3158" w:rsidRDefault="003B2DD4" w:rsidP="003B2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315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3B2DD4" w:rsidRPr="00DC3158" w:rsidRDefault="003B2DD4" w:rsidP="003B2D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2DD4" w:rsidRPr="00DC3158" w:rsidRDefault="003B2DD4" w:rsidP="003B2D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C3158">
        <w:rPr>
          <w:b/>
          <w:sz w:val="28"/>
          <w:szCs w:val="28"/>
        </w:rPr>
        <w:t>I. Общие положения</w:t>
      </w:r>
    </w:p>
    <w:p w:rsidR="003B2DD4" w:rsidRPr="00DC3158" w:rsidRDefault="003B2DD4" w:rsidP="003B2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58">
        <w:rPr>
          <w:sz w:val="28"/>
          <w:szCs w:val="28"/>
        </w:rPr>
        <w:t>1. Настоящий Порядок проводится в целях выявления в нормативных правовых актах и проектах нормативных правовых актов администрации сельского поселения «</w:t>
      </w:r>
      <w:proofErr w:type="spellStart"/>
      <w:r w:rsidRPr="00DC3158">
        <w:rPr>
          <w:sz w:val="28"/>
          <w:szCs w:val="28"/>
        </w:rPr>
        <w:t>Палевицы</w:t>
      </w:r>
      <w:proofErr w:type="spellEnd"/>
      <w:r w:rsidRPr="00DC3158">
        <w:rPr>
          <w:sz w:val="28"/>
          <w:szCs w:val="28"/>
        </w:rPr>
        <w:t xml:space="preserve">» </w:t>
      </w:r>
      <w:proofErr w:type="spellStart"/>
      <w:r w:rsidRPr="00DC3158">
        <w:rPr>
          <w:sz w:val="28"/>
          <w:szCs w:val="28"/>
        </w:rPr>
        <w:t>коррупциогенных</w:t>
      </w:r>
      <w:proofErr w:type="spellEnd"/>
      <w:r w:rsidRPr="00DC3158">
        <w:rPr>
          <w:sz w:val="28"/>
          <w:szCs w:val="28"/>
        </w:rPr>
        <w:t xml:space="preserve"> факторов и их последующего устранения.</w:t>
      </w:r>
    </w:p>
    <w:p w:rsidR="003B2DD4" w:rsidRPr="00DC3158" w:rsidRDefault="003B2DD4" w:rsidP="003B2D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2. Объектом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экспертизы являются нормативные правовые акты и про</w:t>
      </w:r>
      <w:r>
        <w:rPr>
          <w:sz w:val="28"/>
          <w:szCs w:val="28"/>
        </w:rPr>
        <w:t xml:space="preserve">екты нормативных правовых  актов администрации </w:t>
      </w:r>
      <w:r w:rsidRPr="00DC3158">
        <w:rPr>
          <w:sz w:val="28"/>
          <w:szCs w:val="28"/>
        </w:rPr>
        <w:t>сельского поселения «</w:t>
      </w:r>
      <w:proofErr w:type="spellStart"/>
      <w:r w:rsidRPr="00DC3158">
        <w:rPr>
          <w:sz w:val="28"/>
          <w:szCs w:val="28"/>
        </w:rPr>
        <w:t>Палевицы</w:t>
      </w:r>
      <w:proofErr w:type="spellEnd"/>
      <w:r w:rsidRPr="00DC3158">
        <w:rPr>
          <w:sz w:val="28"/>
          <w:szCs w:val="28"/>
        </w:rPr>
        <w:t xml:space="preserve">». </w:t>
      </w:r>
    </w:p>
    <w:p w:rsidR="003B2DD4" w:rsidRPr="00DC3158" w:rsidRDefault="003B2DD4" w:rsidP="003B2D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C3158">
        <w:rPr>
          <w:b/>
          <w:sz w:val="28"/>
          <w:szCs w:val="28"/>
          <w:lang w:val="en-US"/>
        </w:rPr>
        <w:t>II</w:t>
      </w:r>
      <w:r w:rsidRPr="00DC3158">
        <w:rPr>
          <w:b/>
          <w:sz w:val="28"/>
          <w:szCs w:val="28"/>
        </w:rPr>
        <w:t xml:space="preserve">. Порядок проведения </w:t>
      </w:r>
      <w:proofErr w:type="spellStart"/>
      <w:r w:rsidRPr="00DC3158">
        <w:rPr>
          <w:b/>
          <w:sz w:val="28"/>
          <w:szCs w:val="28"/>
        </w:rPr>
        <w:t>антикоррупционной</w:t>
      </w:r>
      <w:proofErr w:type="spellEnd"/>
      <w:r w:rsidRPr="00DC3158">
        <w:rPr>
          <w:b/>
          <w:sz w:val="28"/>
          <w:szCs w:val="28"/>
        </w:rPr>
        <w:t xml:space="preserve"> </w:t>
      </w:r>
      <w:proofErr w:type="gramStart"/>
      <w:r w:rsidRPr="00DC3158">
        <w:rPr>
          <w:b/>
          <w:sz w:val="28"/>
          <w:szCs w:val="28"/>
        </w:rPr>
        <w:t>экспертизы  проектов</w:t>
      </w:r>
      <w:proofErr w:type="gramEnd"/>
      <w:r w:rsidRPr="00DC3158">
        <w:rPr>
          <w:b/>
          <w:sz w:val="28"/>
          <w:szCs w:val="28"/>
        </w:rPr>
        <w:t xml:space="preserve"> нормативных правовых актов</w:t>
      </w:r>
    </w:p>
    <w:p w:rsidR="003B2DD4" w:rsidRPr="00DC3158" w:rsidRDefault="003B2DD4" w:rsidP="003B2DD4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158">
        <w:rPr>
          <w:rFonts w:ascii="Times New Roman" w:hAnsi="Times New Roman" w:cs="Times New Roman"/>
          <w:b w:val="0"/>
          <w:sz w:val="28"/>
          <w:szCs w:val="28"/>
        </w:rPr>
        <w:t xml:space="preserve">2.1 </w:t>
      </w:r>
      <w:proofErr w:type="spellStart"/>
      <w:r w:rsidRPr="00DC3158"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 w:rsidRPr="00DC3158">
        <w:rPr>
          <w:rFonts w:ascii="Times New Roman" w:hAnsi="Times New Roman" w:cs="Times New Roman"/>
          <w:b w:val="0"/>
          <w:sz w:val="28"/>
          <w:szCs w:val="28"/>
        </w:rPr>
        <w:t xml:space="preserve"> экспертиза проектов правовых актов на стадии их подготовки, то есть до начала визирования соответствующим должностным лицом, проводится в течени</w:t>
      </w:r>
      <w:proofErr w:type="gramStart"/>
      <w:r w:rsidRPr="00DC3158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DC3158">
        <w:rPr>
          <w:rFonts w:ascii="Times New Roman" w:hAnsi="Times New Roman" w:cs="Times New Roman"/>
          <w:b w:val="0"/>
          <w:sz w:val="28"/>
          <w:szCs w:val="28"/>
        </w:rPr>
        <w:t xml:space="preserve"> 2 рабочих дней со дня их поступления на экспертизу.                                                                                                            2.2.По результатам проведения </w:t>
      </w:r>
      <w:proofErr w:type="spellStart"/>
      <w:r w:rsidRPr="00DC315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DC3158">
        <w:rPr>
          <w:rFonts w:ascii="Times New Roman" w:hAnsi="Times New Roman" w:cs="Times New Roman"/>
          <w:b w:val="0"/>
          <w:sz w:val="28"/>
          <w:szCs w:val="28"/>
        </w:rPr>
        <w:t xml:space="preserve"> экспертизы составляется письменное экспортное заключение  (далее экспортное заключение).                                                        2.3. В экспортном заключении должны содержаться следующие сведения: </w:t>
      </w:r>
    </w:p>
    <w:p w:rsidR="003B2DD4" w:rsidRPr="00DC3158" w:rsidRDefault="003B2DD4" w:rsidP="003B2DD4">
      <w:pPr>
        <w:rPr>
          <w:sz w:val="28"/>
          <w:szCs w:val="28"/>
        </w:rPr>
      </w:pPr>
      <w:r w:rsidRPr="00DC3158">
        <w:rPr>
          <w:sz w:val="28"/>
          <w:szCs w:val="28"/>
        </w:rPr>
        <w:t xml:space="preserve">2.3.1. Дата подготовки экспертного заключения. </w:t>
      </w:r>
    </w:p>
    <w:p w:rsidR="003B2DD4" w:rsidRPr="00DC3158" w:rsidRDefault="003B2DD4" w:rsidP="003B2DD4">
      <w:pPr>
        <w:rPr>
          <w:sz w:val="28"/>
          <w:szCs w:val="28"/>
        </w:rPr>
      </w:pPr>
      <w:r w:rsidRPr="00DC3158">
        <w:rPr>
          <w:sz w:val="28"/>
          <w:szCs w:val="28"/>
        </w:rPr>
        <w:t xml:space="preserve">2.3.2. Наименование проекта документа, прошедшего </w:t>
      </w:r>
      <w:proofErr w:type="spellStart"/>
      <w:r w:rsidRPr="00DC3158">
        <w:rPr>
          <w:sz w:val="28"/>
          <w:szCs w:val="28"/>
        </w:rPr>
        <w:t>антикоррупционную</w:t>
      </w:r>
      <w:proofErr w:type="spellEnd"/>
      <w:r w:rsidRPr="00DC3158">
        <w:rPr>
          <w:sz w:val="28"/>
          <w:szCs w:val="28"/>
        </w:rPr>
        <w:t xml:space="preserve"> экспертизу.</w:t>
      </w:r>
    </w:p>
    <w:p w:rsidR="003B2DD4" w:rsidRPr="00DC3158" w:rsidRDefault="003B2DD4" w:rsidP="003B2DD4">
      <w:pPr>
        <w:rPr>
          <w:sz w:val="28"/>
          <w:szCs w:val="28"/>
        </w:rPr>
      </w:pPr>
      <w:r w:rsidRPr="00DC3158">
        <w:rPr>
          <w:sz w:val="28"/>
          <w:szCs w:val="28"/>
        </w:rPr>
        <w:t xml:space="preserve">2.3.3. Положения  проекта документа, способствующие созданию условий для проявления коррупции, с указанием структурных единиц проекта (разделы, главы, статьи, части, пункты, подпункты, абзацы) и соответствующие </w:t>
      </w:r>
      <w:proofErr w:type="spellStart"/>
      <w:r w:rsidRPr="00DC3158">
        <w:rPr>
          <w:sz w:val="28"/>
          <w:szCs w:val="28"/>
        </w:rPr>
        <w:t>коррупциогенные</w:t>
      </w:r>
      <w:proofErr w:type="spellEnd"/>
      <w:r w:rsidRPr="00DC3158">
        <w:rPr>
          <w:sz w:val="28"/>
          <w:szCs w:val="28"/>
        </w:rPr>
        <w:t xml:space="preserve"> факторы </w:t>
      </w:r>
      <w:proofErr w:type="gramStart"/>
      <w:r w:rsidRPr="00DC3158">
        <w:rPr>
          <w:sz w:val="28"/>
          <w:szCs w:val="28"/>
        </w:rPr>
        <w:t xml:space="preserve">(  </w:t>
      </w:r>
      <w:proofErr w:type="gramEnd"/>
      <w:r w:rsidRPr="00DC3158">
        <w:rPr>
          <w:sz w:val="28"/>
          <w:szCs w:val="28"/>
        </w:rPr>
        <w:t>в случае выявления указанных положений).</w:t>
      </w:r>
    </w:p>
    <w:p w:rsidR="003B2DD4" w:rsidRPr="00DC3158" w:rsidRDefault="003B2DD4" w:rsidP="003B2DD4">
      <w:pPr>
        <w:rPr>
          <w:sz w:val="28"/>
          <w:szCs w:val="28"/>
        </w:rPr>
      </w:pPr>
      <w:r w:rsidRPr="00DC3158">
        <w:rPr>
          <w:sz w:val="28"/>
          <w:szCs w:val="28"/>
        </w:rPr>
        <w:t xml:space="preserve">2.3.4. Предложения о способах устранения выявленных  </w:t>
      </w:r>
      <w:proofErr w:type="spellStart"/>
      <w:r w:rsidRPr="00DC3158">
        <w:rPr>
          <w:sz w:val="28"/>
          <w:szCs w:val="28"/>
        </w:rPr>
        <w:t>коррупциогенных</w:t>
      </w:r>
      <w:proofErr w:type="spellEnd"/>
      <w:r w:rsidRPr="00DC3158">
        <w:rPr>
          <w:sz w:val="28"/>
          <w:szCs w:val="28"/>
        </w:rPr>
        <w:t xml:space="preserve"> факторов</w:t>
      </w:r>
    </w:p>
    <w:p w:rsidR="003B2DD4" w:rsidRPr="00DC3158" w:rsidRDefault="003B2DD4" w:rsidP="003B2DD4">
      <w:pPr>
        <w:rPr>
          <w:sz w:val="28"/>
          <w:szCs w:val="28"/>
        </w:rPr>
      </w:pPr>
      <w:r w:rsidRPr="00DC3158">
        <w:rPr>
          <w:sz w:val="28"/>
          <w:szCs w:val="28"/>
        </w:rPr>
        <w:lastRenderedPageBreak/>
        <w:t xml:space="preserve">2.4. В случае отсутствия в проекте документа </w:t>
      </w:r>
      <w:proofErr w:type="spellStart"/>
      <w:r w:rsidRPr="00DC3158">
        <w:rPr>
          <w:sz w:val="28"/>
          <w:szCs w:val="28"/>
        </w:rPr>
        <w:t>коррупциогенных</w:t>
      </w:r>
      <w:proofErr w:type="spellEnd"/>
      <w:r w:rsidRPr="00DC3158">
        <w:rPr>
          <w:sz w:val="28"/>
          <w:szCs w:val="28"/>
        </w:rPr>
        <w:t xml:space="preserve"> факторов лица, осуществляющие проведение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экспертизы, данный факт отражают в экспертном заключении. </w:t>
      </w:r>
    </w:p>
    <w:p w:rsidR="003B2DD4" w:rsidRPr="00DC3158" w:rsidRDefault="003B2DD4" w:rsidP="003B2DD4">
      <w:pPr>
        <w:rPr>
          <w:sz w:val="28"/>
          <w:szCs w:val="28"/>
        </w:rPr>
      </w:pPr>
      <w:r w:rsidRPr="00DC3158">
        <w:rPr>
          <w:sz w:val="28"/>
          <w:szCs w:val="28"/>
        </w:rPr>
        <w:t xml:space="preserve">2.5. Экспертное заключение прилагается к проекту документа, который возвращается разработчику. </w:t>
      </w:r>
    </w:p>
    <w:p w:rsidR="003B2DD4" w:rsidRPr="00DC3158" w:rsidRDefault="003B2DD4" w:rsidP="003B2DD4">
      <w:pPr>
        <w:rPr>
          <w:sz w:val="28"/>
          <w:szCs w:val="28"/>
        </w:rPr>
      </w:pPr>
      <w:r w:rsidRPr="00DC3158">
        <w:rPr>
          <w:sz w:val="28"/>
          <w:szCs w:val="28"/>
        </w:rPr>
        <w:t>2.6. В случае получения экспертного заключения о наличии в тексте проекта документа положений, способствующих созданию условий для проведения коррупции, разработчик данного проекта в течени</w:t>
      </w:r>
      <w:proofErr w:type="gramStart"/>
      <w:r w:rsidRPr="00DC3158">
        <w:rPr>
          <w:sz w:val="28"/>
          <w:szCs w:val="28"/>
        </w:rPr>
        <w:t>и</w:t>
      </w:r>
      <w:proofErr w:type="gramEnd"/>
      <w:r w:rsidRPr="00DC3158">
        <w:rPr>
          <w:sz w:val="28"/>
          <w:szCs w:val="28"/>
        </w:rPr>
        <w:t xml:space="preserve"> одного рабочего дня устраняет замечания, изложенные в экспортном заключении. </w:t>
      </w:r>
    </w:p>
    <w:p w:rsidR="003B2DD4" w:rsidRPr="00DC3158" w:rsidRDefault="003B2DD4" w:rsidP="003B2DD4">
      <w:pPr>
        <w:rPr>
          <w:sz w:val="28"/>
          <w:szCs w:val="28"/>
        </w:rPr>
      </w:pPr>
      <w:r w:rsidRPr="00DC3158">
        <w:rPr>
          <w:sz w:val="28"/>
          <w:szCs w:val="28"/>
        </w:rPr>
        <w:t xml:space="preserve">2.7. В случае несогласия разработчика с результатами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экспертизы, свидетельствующими о наличии в проекте  разработанного им документа положений, способствующих созданию условий для проведения коррупции, разработчик проекта документа представляет указанный проект на рассмотрение руководителю администрации с приложением пояснительной записки с мотивированным обоснованием своего несогласия с выводами, содержащимися в экспертном заключении. </w:t>
      </w:r>
    </w:p>
    <w:p w:rsidR="003B2DD4" w:rsidRPr="00DC3158" w:rsidRDefault="003B2DD4" w:rsidP="003B2DD4">
      <w:pPr>
        <w:rPr>
          <w:sz w:val="28"/>
          <w:szCs w:val="28"/>
        </w:rPr>
      </w:pPr>
      <w:r w:rsidRPr="00DC3158">
        <w:rPr>
          <w:sz w:val="28"/>
          <w:szCs w:val="28"/>
        </w:rPr>
        <w:t xml:space="preserve">2.8. Руководитель проводит совещание по устранению разногласий между разработчиком проекта документа и лицом, проводившим экспертизу. </w:t>
      </w:r>
    </w:p>
    <w:p w:rsidR="003B2DD4" w:rsidRPr="00DC3158" w:rsidRDefault="003B2DD4" w:rsidP="003B2DD4">
      <w:pPr>
        <w:rPr>
          <w:sz w:val="28"/>
          <w:szCs w:val="28"/>
        </w:rPr>
      </w:pPr>
    </w:p>
    <w:p w:rsidR="003B2DD4" w:rsidRPr="00DC3158" w:rsidRDefault="003B2DD4" w:rsidP="003B2DD4">
      <w:pPr>
        <w:jc w:val="center"/>
        <w:rPr>
          <w:b/>
          <w:sz w:val="28"/>
          <w:szCs w:val="28"/>
        </w:rPr>
      </w:pPr>
      <w:r w:rsidRPr="00DC3158">
        <w:rPr>
          <w:b/>
          <w:sz w:val="28"/>
          <w:szCs w:val="28"/>
          <w:lang w:val="en-US"/>
        </w:rPr>
        <w:t>III</w:t>
      </w:r>
      <w:r w:rsidRPr="00DC3158">
        <w:rPr>
          <w:b/>
          <w:sz w:val="28"/>
          <w:szCs w:val="28"/>
        </w:rPr>
        <w:t xml:space="preserve">. Порядок размещения проектов правовых актов в сети Интернет для проведения независимой экспертизы на </w:t>
      </w:r>
      <w:proofErr w:type="spellStart"/>
      <w:r w:rsidRPr="00DC3158">
        <w:rPr>
          <w:b/>
          <w:sz w:val="28"/>
          <w:szCs w:val="28"/>
        </w:rPr>
        <w:t>коррупциогенность</w:t>
      </w:r>
      <w:proofErr w:type="spellEnd"/>
      <w:r w:rsidRPr="00DC3158">
        <w:rPr>
          <w:b/>
          <w:sz w:val="28"/>
          <w:szCs w:val="28"/>
        </w:rPr>
        <w:t xml:space="preserve"> </w:t>
      </w:r>
    </w:p>
    <w:p w:rsidR="003B2DD4" w:rsidRPr="00DC3158" w:rsidRDefault="003B2DD4" w:rsidP="003B2DD4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158">
        <w:rPr>
          <w:rFonts w:ascii="Times New Roman" w:hAnsi="Times New Roman" w:cs="Times New Roman"/>
          <w:b w:val="0"/>
          <w:sz w:val="28"/>
          <w:szCs w:val="28"/>
        </w:rPr>
        <w:t xml:space="preserve">3.1. Прошедший внутреннюю </w:t>
      </w:r>
      <w:proofErr w:type="spellStart"/>
      <w:r w:rsidRPr="00DC3158">
        <w:rPr>
          <w:rFonts w:ascii="Times New Roman" w:hAnsi="Times New Roman" w:cs="Times New Roman"/>
          <w:b w:val="0"/>
          <w:sz w:val="28"/>
          <w:szCs w:val="28"/>
        </w:rPr>
        <w:t>антикоррупционную</w:t>
      </w:r>
      <w:proofErr w:type="spellEnd"/>
      <w:r w:rsidRPr="00DC3158">
        <w:rPr>
          <w:rFonts w:ascii="Times New Roman" w:hAnsi="Times New Roman" w:cs="Times New Roman"/>
          <w:b w:val="0"/>
          <w:sz w:val="28"/>
          <w:szCs w:val="28"/>
        </w:rPr>
        <w:t xml:space="preserve"> экспертизу  и одобренный проект правового акта размещается на сайте в сети Интернет для проведения независимой </w:t>
      </w:r>
      <w:proofErr w:type="spellStart"/>
      <w:r w:rsidRPr="00DC315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DC3158">
        <w:rPr>
          <w:rFonts w:ascii="Times New Roman" w:hAnsi="Times New Roman" w:cs="Times New Roman"/>
          <w:b w:val="0"/>
          <w:sz w:val="28"/>
          <w:szCs w:val="28"/>
        </w:rPr>
        <w:t xml:space="preserve"> экспертизы.                                                                                                 3.2. Ответственность за размещение проекта правового акта на сайте для проведения независимой экспертизы возлагается на ответственного исполнителя – разработчика данного проекта.                                                                                                                              3.3. Размещение документов на сайте осуществляется в соответствии с договором  на оказание услуг.                                                                                                                               3.4. Независимая </w:t>
      </w:r>
      <w:proofErr w:type="spellStart"/>
      <w:r w:rsidRPr="00DC3158"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 w:rsidRPr="00DC3158">
        <w:rPr>
          <w:rFonts w:ascii="Times New Roman" w:hAnsi="Times New Roman" w:cs="Times New Roman"/>
          <w:b w:val="0"/>
          <w:sz w:val="28"/>
          <w:szCs w:val="28"/>
        </w:rPr>
        <w:t xml:space="preserve"> экспертиза проводится в течени</w:t>
      </w:r>
      <w:proofErr w:type="gramStart"/>
      <w:r w:rsidRPr="00DC3158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DC3158">
        <w:rPr>
          <w:rFonts w:ascii="Times New Roman" w:hAnsi="Times New Roman" w:cs="Times New Roman"/>
          <w:b w:val="0"/>
          <w:sz w:val="28"/>
          <w:szCs w:val="28"/>
        </w:rPr>
        <w:t xml:space="preserve"> семи рабочих дней со дня размещения проекта документа на сайте.                                                           3.5. По истечении семи рабочих дней со дня размещения проекта документа   на сайте ответственный исполнитель – разработчик проекта знакомиться с поступившими экспертными заключениями. 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3.6. Положение проекта правового акта, способствующее созданию условий для проявления коррупции, выявленные при проведении независимой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экспертизы, устраняются разработчиком проекта в течени</w:t>
      </w:r>
      <w:proofErr w:type="gramStart"/>
      <w:r w:rsidRPr="00DC3158">
        <w:rPr>
          <w:sz w:val="28"/>
          <w:szCs w:val="28"/>
        </w:rPr>
        <w:t>и</w:t>
      </w:r>
      <w:proofErr w:type="gramEnd"/>
      <w:r w:rsidRPr="00DC3158">
        <w:rPr>
          <w:sz w:val="28"/>
          <w:szCs w:val="28"/>
        </w:rPr>
        <w:t xml:space="preserve"> одного рабочего дня. 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3.7.  В случае несогласия разработчика проекта документа с результатами независимой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экспертизы он предоставляет указанный проект на рассмотрение  руководителю с приложением пояснительной записки </w:t>
      </w:r>
      <w:r w:rsidRPr="00DC3158">
        <w:rPr>
          <w:sz w:val="28"/>
          <w:szCs w:val="28"/>
        </w:rPr>
        <w:lastRenderedPageBreak/>
        <w:t xml:space="preserve">с обоснованием своего несогласия. К проекту документа </w:t>
      </w:r>
      <w:proofErr w:type="gramStart"/>
      <w:r w:rsidRPr="00DC3158">
        <w:rPr>
          <w:sz w:val="28"/>
          <w:szCs w:val="28"/>
        </w:rPr>
        <w:t>предоставляемом</w:t>
      </w:r>
      <w:proofErr w:type="gramEnd"/>
      <w:r w:rsidRPr="00DC3158">
        <w:rPr>
          <w:sz w:val="28"/>
          <w:szCs w:val="28"/>
        </w:rPr>
        <w:t xml:space="preserve"> на рассмотрение руководителю  разработчиком прилагаются все поступившие предложения с результатами независимой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экспертиз. 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3.8. Руководитель рассматривает все поступившие предложения с результатами независимой </w:t>
      </w:r>
      <w:proofErr w:type="spellStart"/>
      <w:r w:rsidRPr="00DC3158">
        <w:rPr>
          <w:sz w:val="28"/>
          <w:szCs w:val="28"/>
        </w:rPr>
        <w:t>антикоррупционной</w:t>
      </w:r>
      <w:proofErr w:type="spellEnd"/>
      <w:r w:rsidRPr="00DC3158">
        <w:rPr>
          <w:sz w:val="28"/>
          <w:szCs w:val="28"/>
        </w:rPr>
        <w:t xml:space="preserve"> экспертизы и принимает решение об изменении проекта документа либо об отклонении предложений. 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3.9. В случае принятия руководителем решения об изменении проекта </w:t>
      </w:r>
      <w:proofErr w:type="spellStart"/>
      <w:r w:rsidRPr="00DC3158">
        <w:rPr>
          <w:sz w:val="28"/>
          <w:szCs w:val="28"/>
        </w:rPr>
        <w:t>документоразработчик</w:t>
      </w:r>
      <w:proofErr w:type="spellEnd"/>
      <w:r w:rsidRPr="00DC3158">
        <w:rPr>
          <w:sz w:val="28"/>
          <w:szCs w:val="28"/>
        </w:rPr>
        <w:t xml:space="preserve"> данного проекта в течени</w:t>
      </w:r>
      <w:proofErr w:type="gramStart"/>
      <w:r w:rsidRPr="00DC3158">
        <w:rPr>
          <w:sz w:val="28"/>
          <w:szCs w:val="28"/>
        </w:rPr>
        <w:t>и</w:t>
      </w:r>
      <w:proofErr w:type="gramEnd"/>
      <w:r w:rsidRPr="00DC3158">
        <w:rPr>
          <w:sz w:val="28"/>
          <w:szCs w:val="28"/>
        </w:rPr>
        <w:t xml:space="preserve"> одного рабочего дня устраняет замечания.  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DC3158">
          <w:rPr>
            <w:sz w:val="28"/>
            <w:szCs w:val="28"/>
          </w:rPr>
          <w:t>3.10.</w:t>
        </w:r>
      </w:smartTag>
      <w:r w:rsidRPr="00DC3158">
        <w:rPr>
          <w:sz w:val="28"/>
          <w:szCs w:val="28"/>
        </w:rPr>
        <w:t xml:space="preserve"> В случае принятия руководителем решения об изменении проекта документа разработчик данного проекта в течени</w:t>
      </w:r>
      <w:proofErr w:type="gramStart"/>
      <w:r w:rsidRPr="00DC3158">
        <w:rPr>
          <w:sz w:val="28"/>
          <w:szCs w:val="28"/>
        </w:rPr>
        <w:t>и</w:t>
      </w:r>
      <w:proofErr w:type="gramEnd"/>
      <w:r w:rsidRPr="00DC3158">
        <w:rPr>
          <w:sz w:val="28"/>
          <w:szCs w:val="28"/>
        </w:rPr>
        <w:t xml:space="preserve"> одного рабочего дня устраняет замечания. </w:t>
      </w:r>
    </w:p>
    <w:p w:rsidR="003B2DD4" w:rsidRPr="00DC3158" w:rsidRDefault="003B2DD4" w:rsidP="003B2DD4">
      <w:pPr>
        <w:jc w:val="center"/>
        <w:rPr>
          <w:b/>
          <w:sz w:val="28"/>
          <w:szCs w:val="28"/>
        </w:rPr>
      </w:pPr>
      <w:r w:rsidRPr="00DC3158">
        <w:rPr>
          <w:b/>
          <w:sz w:val="28"/>
          <w:szCs w:val="28"/>
          <w:lang w:val="en-US"/>
        </w:rPr>
        <w:t>IV</w:t>
      </w:r>
      <w:r w:rsidRPr="00DC3158">
        <w:rPr>
          <w:b/>
          <w:sz w:val="28"/>
          <w:szCs w:val="28"/>
        </w:rPr>
        <w:t>. Порядок направления проектов нормативно правовых актов сельского поселения «</w:t>
      </w:r>
      <w:proofErr w:type="spellStart"/>
      <w:r w:rsidRPr="00DC3158">
        <w:rPr>
          <w:b/>
          <w:sz w:val="28"/>
          <w:szCs w:val="28"/>
        </w:rPr>
        <w:t>Палевицы</w:t>
      </w:r>
      <w:proofErr w:type="spellEnd"/>
      <w:r w:rsidRPr="00DC3158">
        <w:rPr>
          <w:b/>
          <w:sz w:val="28"/>
          <w:szCs w:val="28"/>
        </w:rPr>
        <w:t xml:space="preserve">»   в Прокуратуру </w:t>
      </w:r>
      <w:proofErr w:type="spellStart"/>
      <w:r w:rsidRPr="00DC3158">
        <w:rPr>
          <w:b/>
          <w:sz w:val="28"/>
          <w:szCs w:val="28"/>
        </w:rPr>
        <w:t>Сыктывдинского</w:t>
      </w:r>
      <w:proofErr w:type="spellEnd"/>
      <w:r w:rsidRPr="00DC3158">
        <w:rPr>
          <w:b/>
          <w:sz w:val="28"/>
          <w:szCs w:val="28"/>
        </w:rPr>
        <w:t xml:space="preserve"> района. </w:t>
      </w:r>
    </w:p>
    <w:p w:rsidR="003B2DD4" w:rsidRPr="00DC3158" w:rsidRDefault="003B2DD4" w:rsidP="003B2DD4">
      <w:pPr>
        <w:rPr>
          <w:sz w:val="28"/>
          <w:szCs w:val="28"/>
        </w:rPr>
      </w:pP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>4.1. Администрация направляет проекты нормативно правовых актов в Пр</w:t>
      </w:r>
      <w:r>
        <w:rPr>
          <w:sz w:val="28"/>
          <w:szCs w:val="28"/>
        </w:rPr>
        <w:t xml:space="preserve">окуратуру </w:t>
      </w:r>
      <w:proofErr w:type="spellStart"/>
      <w:r>
        <w:rPr>
          <w:sz w:val="28"/>
          <w:szCs w:val="28"/>
        </w:rPr>
        <w:t>Сыктывдинского</w:t>
      </w:r>
      <w:proofErr w:type="spellEnd"/>
      <w:r>
        <w:rPr>
          <w:sz w:val="28"/>
          <w:szCs w:val="28"/>
        </w:rPr>
        <w:t xml:space="preserve">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дней.</w:t>
      </w:r>
    </w:p>
    <w:p w:rsidR="003B2DD4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4.2. Ответственность за направление проекта нормативного  правового акта  в Прокуратуру возлагается на </w:t>
      </w:r>
      <w:r>
        <w:rPr>
          <w:sz w:val="28"/>
          <w:szCs w:val="28"/>
        </w:rPr>
        <w:t xml:space="preserve"> заместителя руководителя администрации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Туисову</w:t>
      </w:r>
      <w:proofErr w:type="spellEnd"/>
      <w:r>
        <w:rPr>
          <w:sz w:val="28"/>
          <w:szCs w:val="28"/>
        </w:rPr>
        <w:t xml:space="preserve"> Н.А.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4.3. Поступившие из прокуратуры замечания и предложения учитывается ответственным исполнителем разработчиком проекта нормативного правового акта на стадии доработки  проекта. </w:t>
      </w:r>
    </w:p>
    <w:p w:rsidR="003B2DD4" w:rsidRPr="00DC3158" w:rsidRDefault="003B2DD4" w:rsidP="003B2DD4">
      <w:pPr>
        <w:jc w:val="center"/>
        <w:rPr>
          <w:b/>
          <w:sz w:val="28"/>
          <w:szCs w:val="28"/>
        </w:rPr>
      </w:pPr>
      <w:r w:rsidRPr="00DC3158">
        <w:rPr>
          <w:b/>
          <w:sz w:val="28"/>
          <w:szCs w:val="28"/>
          <w:lang w:val="en-US"/>
        </w:rPr>
        <w:t>V</w:t>
      </w:r>
      <w:r w:rsidRPr="00DC3158">
        <w:rPr>
          <w:b/>
          <w:sz w:val="28"/>
          <w:szCs w:val="28"/>
        </w:rPr>
        <w:t>. Порядок направления</w:t>
      </w:r>
      <w:r>
        <w:rPr>
          <w:b/>
          <w:sz w:val="28"/>
          <w:szCs w:val="28"/>
        </w:rPr>
        <w:t xml:space="preserve"> </w:t>
      </w:r>
      <w:r w:rsidRPr="00DC3158">
        <w:rPr>
          <w:b/>
          <w:sz w:val="28"/>
          <w:szCs w:val="28"/>
        </w:rPr>
        <w:t xml:space="preserve">  принятых муниципальных правовых актов администрацией сельского поселения «</w:t>
      </w:r>
      <w:proofErr w:type="spellStart"/>
      <w:r w:rsidRPr="00DC3158">
        <w:rPr>
          <w:b/>
          <w:sz w:val="28"/>
          <w:szCs w:val="28"/>
        </w:rPr>
        <w:t>Палевицы</w:t>
      </w:r>
      <w:proofErr w:type="spellEnd"/>
      <w:r w:rsidRPr="00DC3158">
        <w:rPr>
          <w:b/>
          <w:sz w:val="28"/>
          <w:szCs w:val="28"/>
        </w:rPr>
        <w:t xml:space="preserve">» в прокуратуру </w:t>
      </w:r>
      <w:proofErr w:type="spellStart"/>
      <w:r w:rsidRPr="00DC3158">
        <w:rPr>
          <w:b/>
          <w:sz w:val="28"/>
          <w:szCs w:val="28"/>
        </w:rPr>
        <w:t>Сыктывдинского</w:t>
      </w:r>
      <w:proofErr w:type="spellEnd"/>
      <w:r w:rsidRPr="00DC3158">
        <w:rPr>
          <w:b/>
          <w:sz w:val="28"/>
          <w:szCs w:val="28"/>
        </w:rPr>
        <w:t xml:space="preserve"> района 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>5.1. Принятые муниципальные правовые акты направляются в Пр</w:t>
      </w:r>
      <w:r>
        <w:rPr>
          <w:sz w:val="28"/>
          <w:szCs w:val="28"/>
        </w:rPr>
        <w:t xml:space="preserve">окуратуру </w:t>
      </w:r>
      <w:proofErr w:type="spellStart"/>
      <w:r>
        <w:rPr>
          <w:sz w:val="28"/>
          <w:szCs w:val="28"/>
        </w:rPr>
        <w:t>Сыктывдинского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>5.2. Ответственность за направление постановлений возлагается на разработчика.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 xml:space="preserve">5.3. Ответственное лицо обеспечивает отправку постановлений в Прокуратуру </w:t>
      </w:r>
      <w:proofErr w:type="spellStart"/>
      <w:r w:rsidRPr="00DC3158">
        <w:rPr>
          <w:sz w:val="28"/>
          <w:szCs w:val="28"/>
        </w:rPr>
        <w:t>Сыктывдинского</w:t>
      </w:r>
      <w:proofErr w:type="spellEnd"/>
      <w:r w:rsidRPr="00DC3158">
        <w:rPr>
          <w:sz w:val="28"/>
          <w:szCs w:val="28"/>
        </w:rPr>
        <w:t xml:space="preserve"> района в течени</w:t>
      </w:r>
      <w:proofErr w:type="gramStart"/>
      <w:r w:rsidRPr="00DC3158">
        <w:rPr>
          <w:sz w:val="28"/>
          <w:szCs w:val="28"/>
        </w:rPr>
        <w:t>и</w:t>
      </w:r>
      <w:proofErr w:type="gramEnd"/>
      <w:r w:rsidRPr="00DC3158">
        <w:rPr>
          <w:sz w:val="28"/>
          <w:szCs w:val="28"/>
        </w:rPr>
        <w:t xml:space="preserve"> семи рабочих  дней  со дня их принятия.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 w:rsidRPr="00DC3158">
        <w:rPr>
          <w:sz w:val="28"/>
          <w:szCs w:val="28"/>
        </w:rPr>
        <w:t xml:space="preserve"> В</w:t>
      </w:r>
      <w:proofErr w:type="gramEnd"/>
      <w:r w:rsidRPr="00DC3158">
        <w:rPr>
          <w:sz w:val="28"/>
          <w:szCs w:val="28"/>
        </w:rPr>
        <w:t xml:space="preserve"> сопроводительном письме указывается название муниципальных правовых актов, его реквизиты. </w:t>
      </w:r>
    </w:p>
    <w:p w:rsidR="003B2DD4" w:rsidRPr="00DC3158" w:rsidRDefault="003B2DD4" w:rsidP="003B2DD4">
      <w:pPr>
        <w:jc w:val="center"/>
        <w:rPr>
          <w:b/>
          <w:sz w:val="28"/>
          <w:szCs w:val="28"/>
        </w:rPr>
      </w:pPr>
      <w:r w:rsidRPr="00DC3158">
        <w:rPr>
          <w:b/>
          <w:sz w:val="28"/>
          <w:szCs w:val="28"/>
          <w:lang w:val="en-US"/>
        </w:rPr>
        <w:t>VI</w:t>
      </w:r>
      <w:r w:rsidRPr="00DC3158">
        <w:rPr>
          <w:b/>
          <w:sz w:val="28"/>
          <w:szCs w:val="28"/>
        </w:rPr>
        <w:t>. Заключительные положения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>6.1. Муниципальные правовые акты нормативного характера администрации сельского поселения «</w:t>
      </w:r>
      <w:proofErr w:type="spellStart"/>
      <w:r w:rsidRPr="00DC3158">
        <w:rPr>
          <w:sz w:val="28"/>
          <w:szCs w:val="28"/>
        </w:rPr>
        <w:t>Палевицы</w:t>
      </w:r>
      <w:proofErr w:type="spellEnd"/>
      <w:r w:rsidRPr="00DC3158">
        <w:rPr>
          <w:sz w:val="28"/>
          <w:szCs w:val="28"/>
        </w:rPr>
        <w:t>» в течени</w:t>
      </w:r>
      <w:proofErr w:type="gramStart"/>
      <w:r w:rsidRPr="00DC3158">
        <w:rPr>
          <w:sz w:val="28"/>
          <w:szCs w:val="28"/>
        </w:rPr>
        <w:t>и</w:t>
      </w:r>
      <w:proofErr w:type="gramEnd"/>
      <w:r w:rsidRPr="00DC3158">
        <w:rPr>
          <w:sz w:val="28"/>
          <w:szCs w:val="28"/>
        </w:rPr>
        <w:t xml:space="preserve"> пяти рабочих дней со дня принятия подлежат обязательному размещению на сайте. 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  <w:r w:rsidRPr="00DC3158">
        <w:rPr>
          <w:sz w:val="28"/>
          <w:szCs w:val="28"/>
        </w:rPr>
        <w:t>6.2. Ответственность за размещение на сайте  возлагается на разработчиков соответствующих муниципальных правовых актов</w:t>
      </w:r>
    </w:p>
    <w:p w:rsidR="003B2DD4" w:rsidRPr="00DC3158" w:rsidRDefault="003B2DD4" w:rsidP="003B2DD4">
      <w:pPr>
        <w:jc w:val="both"/>
        <w:rPr>
          <w:sz w:val="28"/>
          <w:szCs w:val="28"/>
        </w:rPr>
      </w:pPr>
    </w:p>
    <w:p w:rsidR="003B2DD4" w:rsidRPr="00DC3158" w:rsidRDefault="003B2DD4" w:rsidP="003B2DD4">
      <w:pPr>
        <w:jc w:val="both"/>
        <w:rPr>
          <w:sz w:val="28"/>
          <w:szCs w:val="28"/>
        </w:rPr>
      </w:pPr>
    </w:p>
    <w:p w:rsidR="00403B77" w:rsidRDefault="00403B77"/>
    <w:sectPr w:rsidR="00403B7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B17"/>
    <w:multiLevelType w:val="multilevel"/>
    <w:tmpl w:val="50EABA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D4"/>
    <w:rsid w:val="003B2DD4"/>
    <w:rsid w:val="0040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D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2DD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3B2D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3B2DD4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3B2DD4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3B2DD4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3B2DD4"/>
    <w:pPr>
      <w:numPr>
        <w:ilvl w:val="6"/>
        <w:numId w:val="1"/>
      </w:numPr>
      <w:spacing w:before="240" w:after="60"/>
      <w:outlineLvl w:val="6"/>
    </w:pPr>
    <w:rPr>
      <w:color w:val="000000"/>
    </w:rPr>
  </w:style>
  <w:style w:type="paragraph" w:styleId="8">
    <w:name w:val="heading 8"/>
    <w:basedOn w:val="a"/>
    <w:next w:val="a"/>
    <w:link w:val="80"/>
    <w:qFormat/>
    <w:rsid w:val="003B2DD4"/>
    <w:pPr>
      <w:numPr>
        <w:ilvl w:val="7"/>
        <w:numId w:val="1"/>
      </w:numPr>
      <w:spacing w:before="240" w:after="60"/>
      <w:outlineLvl w:val="7"/>
    </w:pPr>
    <w:rPr>
      <w:i/>
      <w:iCs/>
      <w:color w:val="000000"/>
    </w:rPr>
  </w:style>
  <w:style w:type="paragraph" w:styleId="9">
    <w:name w:val="heading 9"/>
    <w:basedOn w:val="a"/>
    <w:next w:val="a"/>
    <w:link w:val="90"/>
    <w:qFormat/>
    <w:rsid w:val="003B2DD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D4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2DD4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2DD4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B2DD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2DD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2DD4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3B2D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2DD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2DD4"/>
    <w:rPr>
      <w:rFonts w:ascii="Arial" w:eastAsia="Times New Roman" w:hAnsi="Arial" w:cs="Arial"/>
      <w:color w:val="000000"/>
      <w:lang w:eastAsia="ru-RU"/>
    </w:rPr>
  </w:style>
  <w:style w:type="paragraph" w:styleId="a3">
    <w:name w:val="Title"/>
    <w:basedOn w:val="a"/>
    <w:link w:val="a4"/>
    <w:qFormat/>
    <w:rsid w:val="003B2DD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2D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B2DD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3B2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2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4B171DC9CB207BC5F428F9286116D1BE4E770647B2536486671D79E293DF7C3593DADC11F90F2284F4EAd3U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7694</Characters>
  <Application>Microsoft Office Word</Application>
  <DocSecurity>0</DocSecurity>
  <Lines>64</Lines>
  <Paragraphs>18</Paragraphs>
  <ScaleCrop>false</ScaleCrop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</cp:revision>
  <dcterms:created xsi:type="dcterms:W3CDTF">2022-01-25T07:49:00Z</dcterms:created>
  <dcterms:modified xsi:type="dcterms:W3CDTF">2022-01-25T07:49:00Z</dcterms:modified>
</cp:coreProperties>
</file>