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FE" w:rsidRPr="00F17506" w:rsidRDefault="00144AFE" w:rsidP="00144AFE">
      <w:pPr>
        <w:pStyle w:val="a9"/>
        <w:jc w:val="center"/>
        <w:outlineLvl w:val="0"/>
        <w:rPr>
          <w:rFonts w:ascii="Times New Roman" w:hAnsi="Times New Roman" w:cs="Times New Roman"/>
          <w:b/>
        </w:rPr>
      </w:pPr>
      <w:r w:rsidRPr="00F17506">
        <w:rPr>
          <w:rFonts w:ascii="Times New Roman" w:hAnsi="Times New Roman" w:cs="Times New Roman"/>
        </w:rPr>
        <w:t>ПОСТАНОВЛЕНИЕ</w:t>
      </w:r>
    </w:p>
    <w:p w:rsidR="00144AFE" w:rsidRPr="00F17506" w:rsidRDefault="00144AFE" w:rsidP="00144AFE">
      <w:pPr>
        <w:pStyle w:val="a9"/>
        <w:jc w:val="center"/>
        <w:rPr>
          <w:rFonts w:ascii="Times New Roman" w:hAnsi="Times New Roman" w:cs="Times New Roman"/>
          <w:b/>
        </w:rPr>
      </w:pPr>
      <w:r w:rsidRPr="00F17506">
        <w:rPr>
          <w:rFonts w:ascii="Times New Roman" w:hAnsi="Times New Roman" w:cs="Times New Roman"/>
        </w:rPr>
        <w:t>администрации сельского поселения   «Палевицы»</w:t>
      </w:r>
    </w:p>
    <w:p w:rsidR="00144AFE" w:rsidRPr="00F17506" w:rsidRDefault="00144AFE" w:rsidP="00144AFE">
      <w:pPr>
        <w:pStyle w:val="a9"/>
        <w:jc w:val="center"/>
        <w:rPr>
          <w:rFonts w:ascii="Times New Roman" w:hAnsi="Times New Roman" w:cs="Times New Roman"/>
          <w:b/>
        </w:rPr>
      </w:pPr>
      <w:r w:rsidRPr="00F17506">
        <w:rPr>
          <w:rFonts w:ascii="Times New Roman" w:hAnsi="Times New Roman" w:cs="Times New Roman"/>
        </w:rPr>
        <w:t>______________________________________________________</w:t>
      </w:r>
    </w:p>
    <w:p w:rsidR="00144AFE" w:rsidRPr="00601CB5" w:rsidRDefault="00144AFE" w:rsidP="00144AFE">
      <w:pPr>
        <w:pStyle w:val="a9"/>
        <w:jc w:val="center"/>
        <w:rPr>
          <w:rFonts w:ascii="Times New Roman" w:hAnsi="Times New Roman" w:cs="Times New Roman"/>
          <w:b/>
          <w:lang w:val="ru-RU"/>
        </w:rPr>
      </w:pPr>
      <w:r w:rsidRPr="00F17506">
        <w:rPr>
          <w:rFonts w:ascii="Times New Roman" w:hAnsi="Times New Roman" w:cs="Times New Roman"/>
        </w:rPr>
        <w:t>«Паль» сикт  овмöдчöминса  администрациялöн</w:t>
      </w:r>
      <w:r w:rsidR="00601CB5">
        <w:rPr>
          <w:rFonts w:ascii="Times New Roman" w:hAnsi="Times New Roman" w:cs="Times New Roman"/>
          <w:lang w:val="ru-RU"/>
        </w:rPr>
        <w:t xml:space="preserve">      </w:t>
      </w:r>
    </w:p>
    <w:p w:rsidR="00144AFE" w:rsidRPr="00F17506" w:rsidRDefault="00144AFE" w:rsidP="00144AFE">
      <w:pPr>
        <w:ind w:firstLine="720"/>
        <w:jc w:val="center"/>
        <w:outlineLvl w:val="0"/>
        <w:rPr>
          <w:rFonts w:ascii="Times New Roman" w:hAnsi="Times New Roman" w:cs="Times New Roman"/>
          <w:sz w:val="28"/>
          <w:szCs w:val="28"/>
        </w:rPr>
      </w:pPr>
      <w:r w:rsidRPr="00F17506">
        <w:rPr>
          <w:rFonts w:ascii="Times New Roman" w:hAnsi="Times New Roman" w:cs="Times New Roman"/>
          <w:sz w:val="28"/>
          <w:szCs w:val="28"/>
        </w:rPr>
        <w:t>Ш У Ő М</w:t>
      </w:r>
      <w:r w:rsidR="00601CB5">
        <w:rPr>
          <w:rFonts w:ascii="Times New Roman" w:hAnsi="Times New Roman" w:cs="Times New Roman"/>
          <w:sz w:val="28"/>
          <w:szCs w:val="28"/>
        </w:rPr>
        <w:t xml:space="preserve">         </w:t>
      </w:r>
    </w:p>
    <w:tbl>
      <w:tblPr>
        <w:tblW w:w="0" w:type="auto"/>
        <w:tblLayout w:type="fixed"/>
        <w:tblLook w:val="01E0"/>
      </w:tblPr>
      <w:tblGrid>
        <w:gridCol w:w="4361"/>
        <w:gridCol w:w="4925"/>
      </w:tblGrid>
      <w:tr w:rsidR="00144AFE" w:rsidRPr="00F17506" w:rsidTr="00601CB5">
        <w:tc>
          <w:tcPr>
            <w:tcW w:w="4361" w:type="dxa"/>
          </w:tcPr>
          <w:p w:rsidR="00144AFE" w:rsidRPr="00F17506" w:rsidRDefault="00B12FD4" w:rsidP="00601CB5">
            <w:pPr>
              <w:jc w:val="both"/>
              <w:rPr>
                <w:rFonts w:ascii="Times New Roman" w:hAnsi="Times New Roman" w:cs="Times New Roman"/>
                <w:sz w:val="28"/>
                <w:szCs w:val="28"/>
              </w:rPr>
            </w:pPr>
            <w:r>
              <w:rPr>
                <w:rFonts w:ascii="Times New Roman" w:hAnsi="Times New Roman" w:cs="Times New Roman"/>
                <w:sz w:val="28"/>
                <w:szCs w:val="28"/>
              </w:rPr>
              <w:t xml:space="preserve">22 марта </w:t>
            </w:r>
            <w:r w:rsidR="00601CB5">
              <w:rPr>
                <w:rFonts w:ascii="Times New Roman" w:hAnsi="Times New Roman" w:cs="Times New Roman"/>
                <w:sz w:val="28"/>
                <w:szCs w:val="28"/>
              </w:rPr>
              <w:t xml:space="preserve"> 2021</w:t>
            </w:r>
            <w:r>
              <w:rPr>
                <w:rFonts w:ascii="Times New Roman" w:hAnsi="Times New Roman" w:cs="Times New Roman"/>
                <w:sz w:val="28"/>
                <w:szCs w:val="28"/>
              </w:rPr>
              <w:t>г</w:t>
            </w:r>
            <w:r w:rsidR="00144AFE" w:rsidRPr="00F17506">
              <w:rPr>
                <w:rFonts w:ascii="Times New Roman" w:hAnsi="Times New Roman" w:cs="Times New Roman"/>
                <w:sz w:val="28"/>
                <w:szCs w:val="28"/>
              </w:rPr>
              <w:t xml:space="preserve">                                  </w:t>
            </w:r>
          </w:p>
        </w:tc>
        <w:tc>
          <w:tcPr>
            <w:tcW w:w="4925" w:type="dxa"/>
          </w:tcPr>
          <w:p w:rsidR="00144AFE" w:rsidRPr="00F17506" w:rsidRDefault="00144AFE" w:rsidP="00601CB5">
            <w:pPr>
              <w:jc w:val="both"/>
              <w:rPr>
                <w:rFonts w:ascii="Times New Roman" w:hAnsi="Times New Roman" w:cs="Times New Roman"/>
                <w:sz w:val="28"/>
                <w:szCs w:val="28"/>
              </w:rPr>
            </w:pPr>
            <w:r w:rsidRPr="00F175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7506">
              <w:rPr>
                <w:rFonts w:ascii="Times New Roman" w:hAnsi="Times New Roman" w:cs="Times New Roman"/>
                <w:sz w:val="28"/>
                <w:szCs w:val="28"/>
              </w:rPr>
              <w:t xml:space="preserve"> №</w:t>
            </w:r>
            <w:r w:rsidR="00B12FD4">
              <w:rPr>
                <w:rFonts w:ascii="Times New Roman" w:hAnsi="Times New Roman" w:cs="Times New Roman"/>
                <w:sz w:val="28"/>
                <w:szCs w:val="28"/>
              </w:rPr>
              <w:t>3/7</w:t>
            </w:r>
          </w:p>
        </w:tc>
      </w:tr>
    </w:tbl>
    <w:p w:rsidR="00601CB5" w:rsidRDefault="00601CB5" w:rsidP="00601CB5">
      <w:pPr>
        <w:pStyle w:val="ab"/>
        <w:ind w:firstLine="0"/>
        <w:rPr>
          <w:bCs/>
          <w:szCs w:val="28"/>
        </w:rPr>
      </w:pPr>
      <w:r w:rsidRPr="00E37C47">
        <w:rPr>
          <w:bCs/>
          <w:szCs w:val="28"/>
        </w:rPr>
        <w:t>Об</w:t>
      </w:r>
      <w:r>
        <w:rPr>
          <w:bCs/>
          <w:szCs w:val="28"/>
        </w:rPr>
        <w:t xml:space="preserve"> утверждении Порядка предоставления</w:t>
      </w:r>
    </w:p>
    <w:p w:rsidR="00601CB5" w:rsidRDefault="00601CB5" w:rsidP="00601CB5">
      <w:pPr>
        <w:pStyle w:val="ab"/>
        <w:ind w:firstLine="0"/>
        <w:rPr>
          <w:bCs/>
          <w:szCs w:val="28"/>
        </w:rPr>
      </w:pPr>
      <w:r>
        <w:rPr>
          <w:bCs/>
          <w:szCs w:val="28"/>
        </w:rPr>
        <w:t>в аренду муниципального имущества муниципального</w:t>
      </w:r>
    </w:p>
    <w:p w:rsidR="00601CB5" w:rsidRDefault="00601CB5" w:rsidP="00601CB5">
      <w:pPr>
        <w:pStyle w:val="ab"/>
        <w:ind w:firstLine="0"/>
        <w:rPr>
          <w:bCs/>
          <w:szCs w:val="28"/>
        </w:rPr>
      </w:pPr>
      <w:r>
        <w:rPr>
          <w:bCs/>
          <w:szCs w:val="28"/>
        </w:rPr>
        <w:t>образования сельского поселения «Палевицы» в Перечень</w:t>
      </w:r>
    </w:p>
    <w:p w:rsidR="00601CB5" w:rsidRDefault="00601CB5" w:rsidP="00601CB5">
      <w:pPr>
        <w:pStyle w:val="ab"/>
        <w:ind w:firstLine="0"/>
        <w:rPr>
          <w:bCs/>
          <w:szCs w:val="28"/>
        </w:rPr>
      </w:pPr>
      <w:r>
        <w:rPr>
          <w:bCs/>
          <w:szCs w:val="28"/>
        </w:rPr>
        <w:t xml:space="preserve">муниципального имущества муниципального образования </w:t>
      </w:r>
    </w:p>
    <w:p w:rsidR="00601CB5" w:rsidRDefault="00601CB5" w:rsidP="00601CB5">
      <w:pPr>
        <w:pStyle w:val="ab"/>
        <w:ind w:firstLine="0"/>
        <w:rPr>
          <w:bCs/>
          <w:szCs w:val="28"/>
        </w:rPr>
      </w:pPr>
      <w:r>
        <w:rPr>
          <w:bCs/>
          <w:szCs w:val="28"/>
        </w:rPr>
        <w:t xml:space="preserve">сельского поселения «Палевицы», предназначенного для </w:t>
      </w:r>
    </w:p>
    <w:p w:rsidR="00601CB5" w:rsidRDefault="00601CB5" w:rsidP="00601CB5">
      <w:pPr>
        <w:pStyle w:val="ab"/>
        <w:ind w:firstLine="0"/>
        <w:rPr>
          <w:bCs/>
          <w:szCs w:val="28"/>
        </w:rPr>
      </w:pPr>
      <w:r>
        <w:rPr>
          <w:bCs/>
          <w:szCs w:val="28"/>
        </w:rPr>
        <w:t>передачи во владении и (или) пользование субъектам малого</w:t>
      </w:r>
    </w:p>
    <w:p w:rsidR="00601CB5" w:rsidRDefault="00601CB5" w:rsidP="00601CB5">
      <w:pPr>
        <w:pStyle w:val="ab"/>
        <w:ind w:firstLine="0"/>
        <w:rPr>
          <w:bCs/>
          <w:szCs w:val="28"/>
        </w:rPr>
      </w:pPr>
      <w:r>
        <w:rPr>
          <w:bCs/>
          <w:szCs w:val="28"/>
        </w:rPr>
        <w:t>и среднего предпринимательства и организациям,</w:t>
      </w:r>
    </w:p>
    <w:p w:rsidR="00601CB5" w:rsidRDefault="00601CB5" w:rsidP="00601CB5">
      <w:pPr>
        <w:pStyle w:val="ab"/>
        <w:ind w:firstLine="0"/>
        <w:rPr>
          <w:bCs/>
          <w:szCs w:val="28"/>
        </w:rPr>
      </w:pPr>
      <w:r>
        <w:rPr>
          <w:bCs/>
          <w:szCs w:val="28"/>
        </w:rPr>
        <w:t>образующим инфраструктуру поддержки субъектов малого</w:t>
      </w:r>
    </w:p>
    <w:p w:rsidR="00601CB5" w:rsidRDefault="00601CB5" w:rsidP="00601CB5">
      <w:pPr>
        <w:pStyle w:val="ab"/>
        <w:ind w:firstLine="0"/>
        <w:rPr>
          <w:bCs/>
          <w:szCs w:val="28"/>
        </w:rPr>
      </w:pPr>
      <w:r>
        <w:rPr>
          <w:bCs/>
          <w:szCs w:val="28"/>
        </w:rPr>
        <w:t>и среднего малого и среднего предпринимательства</w:t>
      </w:r>
      <w:r w:rsidR="00D858F3">
        <w:rPr>
          <w:bCs/>
          <w:szCs w:val="28"/>
        </w:rPr>
        <w:t>, и физическим лицам,</w:t>
      </w:r>
    </w:p>
    <w:p w:rsidR="00D858F3" w:rsidRDefault="00D858F3" w:rsidP="00601CB5">
      <w:pPr>
        <w:pStyle w:val="ab"/>
        <w:ind w:firstLine="0"/>
        <w:rPr>
          <w:bCs/>
          <w:szCs w:val="28"/>
        </w:rPr>
      </w:pPr>
      <w:r>
        <w:rPr>
          <w:bCs/>
          <w:szCs w:val="28"/>
        </w:rPr>
        <w:t xml:space="preserve">не являющимися индивидуальными предпринимателями и применяющим </w:t>
      </w:r>
    </w:p>
    <w:p w:rsidR="00D858F3" w:rsidRPr="00E37C47" w:rsidRDefault="00D858F3" w:rsidP="00601CB5">
      <w:pPr>
        <w:pStyle w:val="ab"/>
        <w:ind w:firstLine="0"/>
        <w:rPr>
          <w:bCs/>
          <w:szCs w:val="28"/>
        </w:rPr>
      </w:pPr>
      <w:r>
        <w:rPr>
          <w:bCs/>
          <w:szCs w:val="28"/>
        </w:rPr>
        <w:t>специальный налоговый режим «Налог на профессиональный доход»</w:t>
      </w:r>
    </w:p>
    <w:p w:rsidR="00144AFE" w:rsidRDefault="00144AFE" w:rsidP="00144AFE">
      <w:pPr>
        <w:pStyle w:val="ConsPlusTitle"/>
        <w:ind w:right="4110"/>
        <w:rPr>
          <w:rFonts w:ascii="Times New Roman" w:hAnsi="Times New Roman" w:cs="Times New Roman"/>
          <w:b w:val="0"/>
          <w:bCs/>
          <w:sz w:val="28"/>
          <w:szCs w:val="28"/>
        </w:rPr>
      </w:pPr>
    </w:p>
    <w:p w:rsidR="00F71628" w:rsidRPr="00EB7C4A" w:rsidRDefault="00F71628" w:rsidP="00F71628">
      <w:pPr>
        <w:jc w:val="both"/>
        <w:rPr>
          <w:rFonts w:ascii="Times New Roman" w:hAnsi="Times New Roman" w:cs="Times New Roman"/>
          <w:color w:val="000000"/>
          <w:sz w:val="24"/>
          <w:szCs w:val="24"/>
        </w:rPr>
      </w:pPr>
    </w:p>
    <w:p w:rsidR="00F71628" w:rsidRPr="00144AFE" w:rsidRDefault="00F71628" w:rsidP="00F71628">
      <w:pPr>
        <w:spacing w:after="0" w:line="240" w:lineRule="auto"/>
        <w:ind w:firstLine="567"/>
        <w:jc w:val="both"/>
        <w:rPr>
          <w:rFonts w:ascii="Times New Roman" w:eastAsia="Times New Roman" w:hAnsi="Times New Roman" w:cs="Times New Roman"/>
          <w:sz w:val="28"/>
          <w:szCs w:val="28"/>
        </w:rPr>
      </w:pPr>
      <w:r w:rsidRPr="00144AFE">
        <w:rPr>
          <w:rFonts w:ascii="Times New Roman" w:eastAsia="Times New Roman" w:hAnsi="Times New Roman" w:cs="Times New Roman"/>
          <w:sz w:val="28"/>
          <w:szCs w:val="28"/>
        </w:rPr>
        <w:t>Руководствуясь</w:t>
      </w:r>
      <w:r w:rsidRPr="00144AFE">
        <w:rPr>
          <w:rFonts w:ascii="Times New Roman" w:eastAsia="Times New Roman" w:hAnsi="Times New Roman" w:cs="Times New Roman"/>
          <w:bCs/>
          <w:sz w:val="28"/>
          <w:szCs w:val="28"/>
        </w:rPr>
        <w:t xml:space="preserve"> Федеральным закон</w:t>
      </w:r>
      <w:hyperlink r:id="rId7" w:history="1">
        <w:r w:rsidRPr="00144AFE">
          <w:rPr>
            <w:rFonts w:ascii="Times New Roman" w:eastAsia="Times New Roman" w:hAnsi="Times New Roman" w:cs="Times New Roman"/>
            <w:bCs/>
            <w:sz w:val="28"/>
            <w:szCs w:val="28"/>
          </w:rPr>
          <w:t>ом</w:t>
        </w:r>
      </w:hyperlink>
      <w:r w:rsidRPr="00144AFE">
        <w:rPr>
          <w:rFonts w:ascii="Times New Roman" w:eastAsia="Times New Roman" w:hAnsi="Times New Roman" w:cs="Times New Roman"/>
          <w:bCs/>
          <w:sz w:val="28"/>
          <w:szCs w:val="28"/>
        </w:rPr>
        <w:t xml:space="preserve"> от 24 июля 2007 года № 209-ФЗ «О развитии малого и среднего предпринимательства в Российской Федерации», </w:t>
      </w:r>
      <w:r w:rsidRPr="00144AFE">
        <w:rPr>
          <w:rFonts w:ascii="Times New Roman" w:eastAsia="Times New Roman" w:hAnsi="Times New Roman" w:cs="Times New Roman"/>
          <w:sz w:val="28"/>
          <w:szCs w:val="28"/>
        </w:rPr>
        <w:t>пунктом 25 части 1 статьи 15 Федерального закона от 6 октября 2003 года № 131-ФЗ «Об общих принципах организации местного самоуправления в Российской Федерации», пунктом 13 части 1 статьи 19, пунктом 4 части 3 статьи 19 Федерального закона от 26 июля 2006 года №135-ФЗ «О защите конкуренции», адм</w:t>
      </w:r>
      <w:r w:rsidR="00601CB5">
        <w:rPr>
          <w:rFonts w:ascii="Times New Roman" w:eastAsia="Times New Roman" w:hAnsi="Times New Roman" w:cs="Times New Roman"/>
          <w:sz w:val="28"/>
          <w:szCs w:val="28"/>
        </w:rPr>
        <w:t>инистрация сельского поселения «Палевицы»</w:t>
      </w:r>
    </w:p>
    <w:p w:rsidR="00F71628" w:rsidRPr="00144AFE" w:rsidRDefault="00F71628" w:rsidP="00F71628">
      <w:pPr>
        <w:spacing w:after="0" w:line="240" w:lineRule="auto"/>
        <w:ind w:firstLine="567"/>
        <w:jc w:val="both"/>
        <w:rPr>
          <w:rFonts w:ascii="Times New Roman" w:eastAsia="Times New Roman" w:hAnsi="Times New Roman" w:cs="Times New Roman"/>
          <w:sz w:val="28"/>
          <w:szCs w:val="28"/>
        </w:rPr>
      </w:pPr>
    </w:p>
    <w:p w:rsidR="00F71628" w:rsidRPr="00144AFE" w:rsidRDefault="00F71628" w:rsidP="00F71628">
      <w:pPr>
        <w:jc w:val="both"/>
        <w:rPr>
          <w:rFonts w:ascii="Times New Roman" w:hAnsi="Times New Roman" w:cs="Times New Roman"/>
          <w:b/>
          <w:sz w:val="28"/>
          <w:szCs w:val="28"/>
        </w:rPr>
      </w:pPr>
      <w:r w:rsidRPr="00144AFE">
        <w:rPr>
          <w:rFonts w:ascii="Times New Roman" w:hAnsi="Times New Roman" w:cs="Times New Roman"/>
          <w:b/>
          <w:sz w:val="28"/>
          <w:szCs w:val="28"/>
        </w:rPr>
        <w:t>ПОСТАНОВЛЯЕТ:</w:t>
      </w:r>
    </w:p>
    <w:p w:rsidR="00F71628" w:rsidRPr="00601CB5" w:rsidRDefault="00F71628" w:rsidP="00601CB5">
      <w:pPr>
        <w:pStyle w:val="a4"/>
        <w:numPr>
          <w:ilvl w:val="0"/>
          <w:numId w:val="1"/>
        </w:numPr>
        <w:tabs>
          <w:tab w:val="left" w:pos="426"/>
          <w:tab w:val="left" w:pos="993"/>
        </w:tabs>
        <w:spacing w:after="0" w:line="240" w:lineRule="auto"/>
        <w:ind w:left="0" w:firstLine="426"/>
        <w:jc w:val="both"/>
        <w:rPr>
          <w:rFonts w:ascii="Times New Roman" w:eastAsia="Times New Roman" w:hAnsi="Times New Roman" w:cs="Times New Roman"/>
          <w:sz w:val="28"/>
          <w:szCs w:val="28"/>
        </w:rPr>
      </w:pPr>
      <w:bookmarkStart w:id="0" w:name="_Hlk63695649"/>
      <w:r w:rsidRPr="00144AFE">
        <w:rPr>
          <w:rFonts w:ascii="Times New Roman" w:eastAsia="Times New Roman" w:hAnsi="Times New Roman" w:cs="Times New Roman"/>
          <w:sz w:val="28"/>
          <w:szCs w:val="28"/>
        </w:rPr>
        <w:t>Признать утратившим силу постановление администрации мун</w:t>
      </w:r>
      <w:bookmarkEnd w:id="0"/>
      <w:r w:rsidR="00B076F4">
        <w:rPr>
          <w:rFonts w:ascii="Times New Roman" w:eastAsia="Times New Roman" w:hAnsi="Times New Roman" w:cs="Times New Roman"/>
          <w:sz w:val="28"/>
          <w:szCs w:val="28"/>
        </w:rPr>
        <w:t>иципального образования сельского поселения «Палевицы»</w:t>
      </w:r>
      <w:r w:rsidR="00601CB5">
        <w:rPr>
          <w:rFonts w:ascii="Times New Roman" w:eastAsia="Times New Roman" w:hAnsi="Times New Roman" w:cs="Times New Roman"/>
          <w:sz w:val="28"/>
          <w:szCs w:val="28"/>
        </w:rPr>
        <w:t xml:space="preserve"> от 08 февраля 2018</w:t>
      </w:r>
      <w:r w:rsidR="00144AFE">
        <w:rPr>
          <w:rFonts w:ascii="Times New Roman" w:eastAsia="Times New Roman" w:hAnsi="Times New Roman" w:cs="Times New Roman"/>
          <w:sz w:val="28"/>
          <w:szCs w:val="28"/>
        </w:rPr>
        <w:t xml:space="preserve"> г</w:t>
      </w:r>
      <w:r w:rsidR="00601CB5">
        <w:rPr>
          <w:rFonts w:ascii="Times New Roman" w:eastAsia="Times New Roman" w:hAnsi="Times New Roman" w:cs="Times New Roman"/>
          <w:sz w:val="28"/>
          <w:szCs w:val="28"/>
        </w:rPr>
        <w:t>ода № 2/17</w:t>
      </w:r>
      <w:r w:rsidRPr="00144AFE">
        <w:rPr>
          <w:rFonts w:ascii="Times New Roman" w:eastAsia="Times New Roman" w:hAnsi="Times New Roman" w:cs="Times New Roman"/>
          <w:sz w:val="28"/>
          <w:szCs w:val="28"/>
        </w:rPr>
        <w:t xml:space="preserve"> «Об утверждении Порядка предоставления в аренду муниципального имущества</w:t>
      </w:r>
      <w:r w:rsidR="00601CB5">
        <w:rPr>
          <w:rFonts w:ascii="Times New Roman" w:eastAsia="Times New Roman" w:hAnsi="Times New Roman" w:cs="Times New Roman"/>
          <w:sz w:val="28"/>
          <w:szCs w:val="28"/>
        </w:rPr>
        <w:t xml:space="preserve"> муниципального образования сельского поселения  «Палевицы</w:t>
      </w:r>
      <w:r w:rsidRPr="00144AFE">
        <w:rPr>
          <w:rFonts w:ascii="Times New Roman" w:eastAsia="Times New Roman" w:hAnsi="Times New Roman" w:cs="Times New Roman"/>
          <w:sz w:val="28"/>
          <w:szCs w:val="28"/>
        </w:rPr>
        <w:t>», включенного в Перечень муниципального имущества муниципального об</w:t>
      </w:r>
      <w:r w:rsidR="00601CB5">
        <w:rPr>
          <w:rFonts w:ascii="Times New Roman" w:eastAsia="Times New Roman" w:hAnsi="Times New Roman" w:cs="Times New Roman"/>
          <w:sz w:val="28"/>
          <w:szCs w:val="28"/>
        </w:rPr>
        <w:t>разования сельского поселения «Палевицы</w:t>
      </w:r>
      <w:r w:rsidRPr="00144AFE">
        <w:rPr>
          <w:rFonts w:ascii="Times New Roman" w:eastAsia="Times New Roman" w:hAnsi="Times New Roman" w:cs="Times New Roman"/>
          <w:sz w:val="28"/>
          <w:szCs w:val="28"/>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1628" w:rsidRPr="00144AFE" w:rsidRDefault="00F71628" w:rsidP="00F71628">
      <w:pPr>
        <w:pStyle w:val="12"/>
        <w:widowControl w:val="0"/>
        <w:numPr>
          <w:ilvl w:val="0"/>
          <w:numId w:val="1"/>
        </w:numPr>
        <w:tabs>
          <w:tab w:val="left" w:pos="567"/>
        </w:tabs>
        <w:autoSpaceDE w:val="0"/>
        <w:autoSpaceDN w:val="0"/>
        <w:adjustRightInd w:val="0"/>
        <w:spacing w:after="0" w:line="240" w:lineRule="auto"/>
        <w:ind w:left="0" w:firstLine="426"/>
        <w:jc w:val="both"/>
        <w:rPr>
          <w:rFonts w:ascii="Times New Roman" w:hAnsi="Times New Roman"/>
          <w:sz w:val="28"/>
          <w:szCs w:val="28"/>
        </w:rPr>
      </w:pPr>
      <w:r w:rsidRPr="00144AFE">
        <w:rPr>
          <w:rFonts w:ascii="Times New Roman" w:hAnsi="Times New Roman"/>
          <w:sz w:val="28"/>
          <w:szCs w:val="28"/>
        </w:rPr>
        <w:t>Утвердить Порядок предоставления в аренду муниципального имущества муниципального о</w:t>
      </w:r>
      <w:r w:rsidR="00601CB5">
        <w:rPr>
          <w:rFonts w:ascii="Times New Roman" w:hAnsi="Times New Roman"/>
          <w:sz w:val="28"/>
          <w:szCs w:val="28"/>
        </w:rPr>
        <w:t>бразования сельского поселения</w:t>
      </w:r>
      <w:r w:rsidRPr="00144AFE">
        <w:rPr>
          <w:rFonts w:ascii="Times New Roman" w:hAnsi="Times New Roman"/>
          <w:sz w:val="28"/>
          <w:szCs w:val="28"/>
        </w:rPr>
        <w:t xml:space="preserve"> </w:t>
      </w:r>
      <w:r w:rsidR="00601CB5">
        <w:rPr>
          <w:rFonts w:ascii="Times New Roman" w:hAnsi="Times New Roman"/>
          <w:sz w:val="28"/>
          <w:szCs w:val="28"/>
        </w:rPr>
        <w:t>«Палевицы</w:t>
      </w:r>
      <w:r w:rsidRPr="00144AFE">
        <w:rPr>
          <w:rFonts w:ascii="Times New Roman" w:hAnsi="Times New Roman"/>
          <w:sz w:val="28"/>
          <w:szCs w:val="28"/>
        </w:rPr>
        <w:t xml:space="preserve">», </w:t>
      </w:r>
      <w:r w:rsidRPr="00144AFE">
        <w:rPr>
          <w:rFonts w:ascii="Times New Roman" w:hAnsi="Times New Roman"/>
          <w:sz w:val="28"/>
          <w:szCs w:val="28"/>
        </w:rPr>
        <w:lastRenderedPageBreak/>
        <w:t>включенного в Перечень муниципального имущества муниципального о</w:t>
      </w:r>
      <w:r w:rsidR="00601CB5">
        <w:rPr>
          <w:rFonts w:ascii="Times New Roman" w:hAnsi="Times New Roman"/>
          <w:sz w:val="28"/>
          <w:szCs w:val="28"/>
        </w:rPr>
        <w:t>бразования сельского поселения «Палевицы</w:t>
      </w:r>
      <w:r w:rsidRPr="00144AFE">
        <w:rPr>
          <w:rFonts w:ascii="Times New Roman" w:hAnsi="Times New Roman"/>
          <w:sz w:val="28"/>
          <w:szCs w:val="28"/>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w:t>
      </w:r>
      <w:r w:rsidRPr="00144AFE">
        <w:rPr>
          <w:rFonts w:ascii="Times New Roman" w:eastAsia="Times New Roman" w:hAnsi="Times New Roman"/>
          <w:sz w:val="28"/>
          <w:szCs w:val="28"/>
          <w:lang w:eastAsia="en-US"/>
        </w:rPr>
        <w:t xml:space="preserve"> </w:t>
      </w:r>
      <w:r w:rsidRPr="00144AFE">
        <w:rPr>
          <w:rFonts w:ascii="Times New Roman" w:hAnsi="Times New Roman"/>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  согласно приложению.</w:t>
      </w:r>
    </w:p>
    <w:p w:rsidR="00F71628" w:rsidRPr="00144AFE" w:rsidRDefault="00F71628" w:rsidP="00F71628">
      <w:pPr>
        <w:pStyle w:val="a4"/>
        <w:numPr>
          <w:ilvl w:val="0"/>
          <w:numId w:val="1"/>
        </w:numPr>
        <w:tabs>
          <w:tab w:val="left" w:pos="851"/>
          <w:tab w:val="left" w:pos="993"/>
        </w:tabs>
        <w:spacing w:after="0" w:line="240" w:lineRule="auto"/>
        <w:ind w:left="0" w:firstLine="426"/>
        <w:jc w:val="both"/>
        <w:rPr>
          <w:rFonts w:ascii="Times New Roman" w:eastAsia="Times New Roman" w:hAnsi="Times New Roman" w:cs="Times New Roman"/>
          <w:sz w:val="28"/>
          <w:szCs w:val="28"/>
        </w:rPr>
      </w:pPr>
      <w:r w:rsidRPr="00144AFE">
        <w:rPr>
          <w:rFonts w:ascii="Times New Roman" w:eastAsia="Times New Roman" w:hAnsi="Times New Roman" w:cs="Times New Roman"/>
          <w:sz w:val="28"/>
          <w:szCs w:val="28"/>
        </w:rPr>
        <w:t>Контроль за исполнением настоящего постановления оставляю за собой.</w:t>
      </w:r>
    </w:p>
    <w:p w:rsidR="00F71628" w:rsidRPr="00144AFE" w:rsidRDefault="00F71628" w:rsidP="00F71628">
      <w:pPr>
        <w:pStyle w:val="a4"/>
        <w:numPr>
          <w:ilvl w:val="0"/>
          <w:numId w:val="1"/>
        </w:numPr>
        <w:tabs>
          <w:tab w:val="left" w:pos="851"/>
          <w:tab w:val="left" w:pos="993"/>
        </w:tabs>
        <w:spacing w:after="0" w:line="240" w:lineRule="auto"/>
        <w:ind w:left="0" w:firstLine="426"/>
        <w:jc w:val="both"/>
        <w:rPr>
          <w:rFonts w:ascii="Times New Roman" w:eastAsia="Times New Roman" w:hAnsi="Times New Roman" w:cs="Times New Roman"/>
          <w:sz w:val="28"/>
          <w:szCs w:val="28"/>
        </w:rPr>
      </w:pPr>
      <w:r w:rsidRPr="00144AFE">
        <w:rPr>
          <w:rFonts w:ascii="Times New Roman" w:eastAsia="Times New Roman" w:hAnsi="Times New Roman" w:cs="Times New Roman"/>
          <w:sz w:val="28"/>
          <w:szCs w:val="28"/>
        </w:rPr>
        <w:t>Настоящее постановление вступает в силу со дня его подписания.</w:t>
      </w:r>
    </w:p>
    <w:p w:rsidR="00F71628" w:rsidRPr="00144AFE" w:rsidRDefault="00F71628" w:rsidP="00F71628">
      <w:pPr>
        <w:jc w:val="both"/>
        <w:rPr>
          <w:rFonts w:ascii="Times New Roman" w:hAnsi="Times New Roman" w:cs="Times New Roman"/>
          <w:b/>
          <w:sz w:val="28"/>
          <w:szCs w:val="28"/>
        </w:rPr>
      </w:pPr>
    </w:p>
    <w:p w:rsidR="00F71628" w:rsidRPr="00144AFE" w:rsidRDefault="00F71628" w:rsidP="00F71628">
      <w:pPr>
        <w:jc w:val="both"/>
        <w:rPr>
          <w:rFonts w:ascii="Times New Roman" w:hAnsi="Times New Roman" w:cs="Times New Roman"/>
          <w:b/>
          <w:sz w:val="28"/>
          <w:szCs w:val="28"/>
        </w:rPr>
      </w:pPr>
    </w:p>
    <w:p w:rsidR="00F71628" w:rsidRPr="00144AFE" w:rsidRDefault="00F71628" w:rsidP="00F71628">
      <w:pPr>
        <w:spacing w:line="240" w:lineRule="auto"/>
        <w:ind w:left="142" w:hanging="142"/>
        <w:contextualSpacing/>
        <w:jc w:val="both"/>
        <w:rPr>
          <w:rFonts w:ascii="Times New Roman" w:hAnsi="Times New Roman" w:cs="Times New Roman"/>
          <w:noProof/>
          <w:sz w:val="28"/>
          <w:szCs w:val="28"/>
          <w:lang w:eastAsia="ru-RU"/>
        </w:rPr>
      </w:pPr>
    </w:p>
    <w:p w:rsidR="00F71628" w:rsidRPr="00144AFE" w:rsidRDefault="00601CB5"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Глава сельского поселения «Палевицы»                               А.А.Громова</w:t>
      </w: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tabs>
          <w:tab w:val="left" w:pos="7995"/>
        </w:tabs>
        <w:spacing w:line="240" w:lineRule="auto"/>
        <w:ind w:left="142" w:hanging="142"/>
        <w:contextualSpacing/>
        <w:jc w:val="both"/>
        <w:rPr>
          <w:rFonts w:ascii="Times New Roman" w:hAnsi="Times New Roman" w:cs="Times New Roman"/>
          <w:sz w:val="28"/>
          <w:szCs w:val="28"/>
          <w:lang w:eastAsia="zh-CN" w:bidi="hi-IN"/>
        </w:rPr>
      </w:pPr>
    </w:p>
    <w:p w:rsidR="00F71628" w:rsidRPr="00144AFE" w:rsidRDefault="00F71628" w:rsidP="00F71628">
      <w:pPr>
        <w:spacing w:after="0" w:line="240" w:lineRule="auto"/>
        <w:jc w:val="right"/>
        <w:rPr>
          <w:rFonts w:ascii="Times New Roman" w:eastAsia="Times New Roman" w:hAnsi="Times New Roman" w:cs="Times New Roman"/>
          <w:sz w:val="28"/>
          <w:szCs w:val="28"/>
        </w:rPr>
      </w:pPr>
    </w:p>
    <w:p w:rsidR="00F71628" w:rsidRDefault="00F71628" w:rsidP="00F71628">
      <w:pPr>
        <w:spacing w:after="0" w:line="240" w:lineRule="auto"/>
        <w:jc w:val="right"/>
        <w:rPr>
          <w:rFonts w:ascii="Times New Roman" w:eastAsia="Times New Roman" w:hAnsi="Times New Roman" w:cs="Times New Roman"/>
          <w:sz w:val="28"/>
          <w:szCs w:val="28"/>
        </w:rPr>
      </w:pPr>
    </w:p>
    <w:p w:rsidR="00601CB5" w:rsidRDefault="00601CB5" w:rsidP="00F71628">
      <w:pPr>
        <w:spacing w:after="0" w:line="240" w:lineRule="auto"/>
        <w:jc w:val="right"/>
        <w:rPr>
          <w:rFonts w:ascii="Times New Roman" w:eastAsia="Times New Roman" w:hAnsi="Times New Roman" w:cs="Times New Roman"/>
          <w:sz w:val="28"/>
          <w:szCs w:val="28"/>
        </w:rPr>
      </w:pPr>
    </w:p>
    <w:p w:rsidR="00601CB5" w:rsidRDefault="00601CB5" w:rsidP="00F71628">
      <w:pPr>
        <w:spacing w:after="0" w:line="240" w:lineRule="auto"/>
        <w:jc w:val="right"/>
        <w:rPr>
          <w:rFonts w:ascii="Times New Roman" w:eastAsia="Times New Roman" w:hAnsi="Times New Roman" w:cs="Times New Roman"/>
          <w:sz w:val="28"/>
          <w:szCs w:val="28"/>
        </w:rPr>
      </w:pPr>
    </w:p>
    <w:p w:rsidR="00601CB5" w:rsidRDefault="00601CB5" w:rsidP="00F71628">
      <w:pPr>
        <w:spacing w:after="0" w:line="240" w:lineRule="auto"/>
        <w:jc w:val="right"/>
        <w:rPr>
          <w:rFonts w:ascii="Times New Roman" w:eastAsia="Times New Roman" w:hAnsi="Times New Roman" w:cs="Times New Roman"/>
          <w:sz w:val="28"/>
          <w:szCs w:val="28"/>
        </w:rPr>
      </w:pPr>
    </w:p>
    <w:p w:rsidR="00601CB5" w:rsidRPr="00144AFE" w:rsidRDefault="00601CB5" w:rsidP="00F71628">
      <w:pPr>
        <w:spacing w:after="0" w:line="240" w:lineRule="auto"/>
        <w:jc w:val="right"/>
        <w:rPr>
          <w:rFonts w:ascii="Times New Roman" w:eastAsia="Times New Roman" w:hAnsi="Times New Roman" w:cs="Times New Roman"/>
          <w:sz w:val="28"/>
          <w:szCs w:val="28"/>
        </w:rPr>
      </w:pPr>
    </w:p>
    <w:p w:rsidR="00F71628" w:rsidRPr="00144AFE" w:rsidRDefault="00F71628" w:rsidP="00F71628">
      <w:pPr>
        <w:spacing w:after="0" w:line="240" w:lineRule="auto"/>
        <w:jc w:val="right"/>
        <w:rPr>
          <w:rFonts w:ascii="Times New Roman" w:eastAsia="Times New Roman" w:hAnsi="Times New Roman" w:cs="Times New Roman"/>
          <w:sz w:val="28"/>
          <w:szCs w:val="28"/>
        </w:rPr>
      </w:pPr>
    </w:p>
    <w:p w:rsidR="00F71628" w:rsidRPr="00144AFE" w:rsidRDefault="00F71628" w:rsidP="00466F3B">
      <w:pPr>
        <w:spacing w:after="0" w:line="240" w:lineRule="auto"/>
        <w:jc w:val="right"/>
        <w:rPr>
          <w:rFonts w:ascii="Times New Roman" w:eastAsia="Times New Roman" w:hAnsi="Times New Roman" w:cs="Times New Roman"/>
          <w:sz w:val="28"/>
          <w:szCs w:val="28"/>
        </w:rPr>
      </w:pPr>
      <w:r w:rsidRPr="00144AFE">
        <w:rPr>
          <w:rFonts w:ascii="Times New Roman" w:eastAsia="Times New Roman" w:hAnsi="Times New Roman" w:cs="Times New Roman"/>
          <w:sz w:val="28"/>
          <w:szCs w:val="28"/>
        </w:rPr>
        <w:lastRenderedPageBreak/>
        <w:t>Приложение к постановлению</w:t>
      </w:r>
    </w:p>
    <w:p w:rsidR="00F71628" w:rsidRPr="00144AFE" w:rsidRDefault="00F71628" w:rsidP="00466F3B">
      <w:pPr>
        <w:spacing w:after="0" w:line="240" w:lineRule="auto"/>
        <w:jc w:val="right"/>
        <w:rPr>
          <w:rFonts w:ascii="Times New Roman" w:eastAsia="Times New Roman" w:hAnsi="Times New Roman" w:cs="Times New Roman"/>
          <w:sz w:val="28"/>
          <w:szCs w:val="28"/>
        </w:rPr>
      </w:pPr>
      <w:r w:rsidRPr="00144AFE">
        <w:rPr>
          <w:rFonts w:ascii="Times New Roman" w:eastAsia="Times New Roman" w:hAnsi="Times New Roman" w:cs="Times New Roman"/>
          <w:sz w:val="28"/>
          <w:szCs w:val="28"/>
        </w:rPr>
        <w:t>адм</w:t>
      </w:r>
      <w:r w:rsidR="00E8225C">
        <w:rPr>
          <w:rFonts w:ascii="Times New Roman" w:eastAsia="Times New Roman" w:hAnsi="Times New Roman" w:cs="Times New Roman"/>
          <w:sz w:val="28"/>
          <w:szCs w:val="28"/>
        </w:rPr>
        <w:t>инистрации сельского поселения</w:t>
      </w:r>
    </w:p>
    <w:p w:rsidR="00466F3B" w:rsidRDefault="00E8225C" w:rsidP="00466F3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«Палевицы»</w:t>
      </w:r>
    </w:p>
    <w:p w:rsidR="00F71628" w:rsidRPr="00144AFE" w:rsidRDefault="00466F3B" w:rsidP="00466F3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2FD4">
        <w:rPr>
          <w:rFonts w:ascii="Times New Roman" w:eastAsia="Times New Roman" w:hAnsi="Times New Roman" w:cs="Times New Roman"/>
          <w:sz w:val="28"/>
          <w:szCs w:val="28"/>
        </w:rPr>
        <w:t>от  22 марта 2021 года № 3/7</w:t>
      </w:r>
    </w:p>
    <w:p w:rsidR="00F71628" w:rsidRPr="00144AFE" w:rsidRDefault="00F71628" w:rsidP="00F71628">
      <w:pPr>
        <w:tabs>
          <w:tab w:val="left" w:pos="7995"/>
        </w:tabs>
        <w:spacing w:line="240" w:lineRule="auto"/>
        <w:ind w:left="142" w:hanging="142"/>
        <w:contextualSpacing/>
        <w:jc w:val="right"/>
        <w:rPr>
          <w:rFonts w:ascii="Times New Roman" w:eastAsia="Times New Roman" w:hAnsi="Times New Roman" w:cs="Times New Roman"/>
          <w:sz w:val="28"/>
          <w:szCs w:val="28"/>
        </w:rPr>
      </w:pPr>
    </w:p>
    <w:p w:rsidR="00F71628" w:rsidRPr="00144AFE" w:rsidRDefault="00F71628" w:rsidP="00F71628">
      <w:pPr>
        <w:pStyle w:val="ConsPlusTitle"/>
        <w:jc w:val="center"/>
        <w:rPr>
          <w:rFonts w:ascii="Times New Roman" w:hAnsi="Times New Roman" w:cs="Times New Roman"/>
          <w:sz w:val="28"/>
          <w:szCs w:val="28"/>
        </w:rPr>
      </w:pPr>
      <w:r w:rsidRPr="00144AFE">
        <w:rPr>
          <w:rFonts w:ascii="Times New Roman" w:hAnsi="Times New Roman" w:cs="Times New Roman"/>
          <w:sz w:val="28"/>
          <w:szCs w:val="28"/>
        </w:rPr>
        <w:t>Порядок предоставления в аренду муниципального имущества муниципального о</w:t>
      </w:r>
      <w:r w:rsidR="00E8225C">
        <w:rPr>
          <w:rFonts w:ascii="Times New Roman" w:hAnsi="Times New Roman" w:cs="Times New Roman"/>
          <w:sz w:val="28"/>
          <w:szCs w:val="28"/>
        </w:rPr>
        <w:t>бразования сельского поселения «Палевицы</w:t>
      </w:r>
      <w:r w:rsidRPr="00144AFE">
        <w:rPr>
          <w:rFonts w:ascii="Times New Roman" w:hAnsi="Times New Roman" w:cs="Times New Roman"/>
          <w:sz w:val="28"/>
          <w:szCs w:val="28"/>
        </w:rPr>
        <w:t>» Республики Коми, включенного в перечень муниципального имущества муниципального о</w:t>
      </w:r>
      <w:r w:rsidR="00E8225C">
        <w:rPr>
          <w:rFonts w:ascii="Times New Roman" w:hAnsi="Times New Roman" w:cs="Times New Roman"/>
          <w:sz w:val="28"/>
          <w:szCs w:val="28"/>
        </w:rPr>
        <w:t xml:space="preserve">бразования сельского поселения «Палевицы» </w:t>
      </w:r>
      <w:r w:rsidRPr="00144AFE">
        <w:rPr>
          <w:rFonts w:ascii="Times New Roman" w:hAnsi="Times New Roman" w:cs="Times New Roman"/>
          <w:sz w:val="28"/>
          <w:szCs w:val="28"/>
        </w:rPr>
        <w:t>, свободного от права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на долгосрочный основе во владении и (или) в пользование субъектам малого и среднего предпринимательства и физическим лицам, не являющимися индивидуальными предпринимателями и применяющим специальный налоговый режим «Налог на профессиональный доход» (в том числе по льготным ставкам арендной платы)</w:t>
      </w:r>
    </w:p>
    <w:p w:rsidR="00F71628" w:rsidRPr="00144AFE" w:rsidRDefault="00F71628" w:rsidP="00F71628">
      <w:pPr>
        <w:pStyle w:val="ConsPlusNormal"/>
        <w:jc w:val="center"/>
        <w:outlineLvl w:val="0"/>
        <w:rPr>
          <w:rFonts w:ascii="Times New Roman" w:hAnsi="Times New Roman" w:cs="Times New Roman"/>
          <w:sz w:val="28"/>
          <w:szCs w:val="28"/>
        </w:rPr>
      </w:pPr>
    </w:p>
    <w:p w:rsidR="00F71628" w:rsidRPr="00144AFE" w:rsidRDefault="00F71628" w:rsidP="00F71628">
      <w:pPr>
        <w:pStyle w:val="ConsPlusNormal"/>
        <w:jc w:val="center"/>
        <w:outlineLvl w:val="0"/>
        <w:rPr>
          <w:rFonts w:ascii="Times New Roman" w:hAnsi="Times New Roman" w:cs="Times New Roman"/>
          <w:b/>
          <w:bCs/>
          <w:sz w:val="28"/>
          <w:szCs w:val="28"/>
        </w:rPr>
      </w:pPr>
      <w:r w:rsidRPr="00144AFE">
        <w:rPr>
          <w:rFonts w:ascii="Times New Roman" w:hAnsi="Times New Roman" w:cs="Times New Roman"/>
          <w:b/>
          <w:bCs/>
          <w:sz w:val="28"/>
          <w:szCs w:val="28"/>
        </w:rPr>
        <w:t>I. Общие положения</w:t>
      </w:r>
    </w:p>
    <w:p w:rsidR="00F71628" w:rsidRPr="00144AFE" w:rsidRDefault="00F71628" w:rsidP="00F71628">
      <w:pPr>
        <w:pStyle w:val="ConsPlusNormal"/>
        <w:jc w:val="both"/>
        <w:rPr>
          <w:rFonts w:ascii="Times New Roman" w:hAnsi="Times New Roman" w:cs="Times New Roman"/>
          <w:b/>
          <w:bCs/>
          <w:sz w:val="28"/>
          <w:szCs w:val="28"/>
        </w:rPr>
      </w:pPr>
    </w:p>
    <w:p w:rsidR="00F71628" w:rsidRPr="00144AFE" w:rsidRDefault="00F71628" w:rsidP="00F71628">
      <w:pPr>
        <w:pStyle w:val="a4"/>
        <w:widowControl w:val="0"/>
        <w:numPr>
          <w:ilvl w:val="0"/>
          <w:numId w:val="5"/>
        </w:numPr>
        <w:autoSpaceDE w:val="0"/>
        <w:autoSpaceDN w:val="0"/>
        <w:spacing w:after="0" w:line="240" w:lineRule="auto"/>
        <w:ind w:left="0" w:firstLine="709"/>
        <w:jc w:val="both"/>
        <w:rPr>
          <w:rFonts w:ascii="Times New Roman" w:hAnsi="Times New Roman" w:cs="Times New Roman"/>
          <w:sz w:val="28"/>
          <w:szCs w:val="28"/>
        </w:rPr>
      </w:pPr>
      <w:r w:rsidRPr="00144AFE">
        <w:rPr>
          <w:rFonts w:ascii="Times New Roman" w:hAnsi="Times New Roman" w:cs="Times New Roman"/>
          <w:sz w:val="28"/>
          <w:szCs w:val="28"/>
        </w:rPr>
        <w:t xml:space="preserve">Настоящий Порядок определяет механизм предоставления в аренду муниципального </w:t>
      </w:r>
      <w:r w:rsidR="00E8225C">
        <w:rPr>
          <w:rFonts w:ascii="Times New Roman" w:hAnsi="Times New Roman" w:cs="Times New Roman"/>
          <w:sz w:val="28"/>
          <w:szCs w:val="28"/>
        </w:rPr>
        <w:t xml:space="preserve">имущества  сельского поселения «Палевицы»  </w:t>
      </w:r>
      <w:r w:rsidRPr="00144AFE">
        <w:rPr>
          <w:rFonts w:ascii="Times New Roman" w:hAnsi="Times New Roman" w:cs="Times New Roman"/>
          <w:sz w:val="28"/>
          <w:szCs w:val="28"/>
        </w:rPr>
        <w:t xml:space="preserve">, включенного </w:t>
      </w:r>
      <w:r w:rsidRPr="00144AFE">
        <w:rPr>
          <w:rFonts w:ascii="Times New Roman" w:hAnsi="Times New Roman" w:cs="Times New Roman"/>
          <w:color w:val="000000"/>
          <w:sz w:val="28"/>
          <w:szCs w:val="28"/>
        </w:rPr>
        <w:t xml:space="preserve">в </w:t>
      </w:r>
      <w:hyperlink r:id="rId8" w:history="1">
        <w:r w:rsidRPr="00144AFE">
          <w:rPr>
            <w:rFonts w:ascii="Times New Roman" w:hAnsi="Times New Roman" w:cs="Times New Roman"/>
            <w:color w:val="000000"/>
            <w:sz w:val="28"/>
            <w:szCs w:val="28"/>
          </w:rPr>
          <w:t>Перечень</w:t>
        </w:r>
      </w:hyperlink>
      <w:r w:rsidRPr="00144AFE">
        <w:rPr>
          <w:rFonts w:ascii="Times New Roman" w:hAnsi="Times New Roman" w:cs="Times New Roman"/>
          <w:sz w:val="28"/>
          <w:szCs w:val="28"/>
        </w:rPr>
        <w:t xml:space="preserve"> муниципального</w:t>
      </w:r>
      <w:r w:rsidR="00E8225C">
        <w:rPr>
          <w:rFonts w:ascii="Times New Roman" w:hAnsi="Times New Roman" w:cs="Times New Roman"/>
          <w:sz w:val="28"/>
          <w:szCs w:val="28"/>
        </w:rPr>
        <w:t xml:space="preserve"> имущества муниципального образования сельского поселения «Палевицы»</w:t>
      </w:r>
      <w:r w:rsidRPr="00144AFE">
        <w:rPr>
          <w:rFonts w:ascii="Times New Roman" w:hAnsi="Times New Roman" w:cs="Times New Roman"/>
          <w:sz w:val="28"/>
          <w:szCs w:val="28"/>
        </w:rPr>
        <w:t>,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том числе по льготным ставкам арендной платы) (далее - в аренду).</w:t>
      </w:r>
    </w:p>
    <w:p w:rsidR="00F71628" w:rsidRPr="00144AFE" w:rsidRDefault="00F71628" w:rsidP="00F71628">
      <w:pPr>
        <w:pStyle w:val="a4"/>
        <w:widowControl w:val="0"/>
        <w:autoSpaceDE w:val="0"/>
        <w:autoSpaceDN w:val="0"/>
        <w:spacing w:after="0" w:line="240" w:lineRule="auto"/>
        <w:ind w:left="709"/>
        <w:jc w:val="both"/>
        <w:rPr>
          <w:rFonts w:ascii="Times New Roman" w:hAnsi="Times New Roman" w:cs="Times New Roman"/>
          <w:sz w:val="28"/>
          <w:szCs w:val="28"/>
        </w:rPr>
      </w:pPr>
    </w:p>
    <w:p w:rsidR="00F71628" w:rsidRPr="00144AFE" w:rsidRDefault="00F71628" w:rsidP="00F71628">
      <w:pPr>
        <w:pStyle w:val="ConsPlusNormal"/>
        <w:jc w:val="center"/>
        <w:outlineLvl w:val="0"/>
        <w:rPr>
          <w:rFonts w:ascii="Times New Roman" w:hAnsi="Times New Roman" w:cs="Times New Roman"/>
          <w:b/>
          <w:bCs/>
          <w:sz w:val="28"/>
          <w:szCs w:val="28"/>
        </w:rPr>
      </w:pPr>
      <w:r w:rsidRPr="00144AFE">
        <w:rPr>
          <w:rFonts w:ascii="Times New Roman" w:hAnsi="Times New Roman" w:cs="Times New Roman"/>
          <w:b/>
          <w:bCs/>
          <w:sz w:val="28"/>
          <w:szCs w:val="28"/>
        </w:rPr>
        <w:t>II. Порядок предоставления субъектам малого и среднего</w:t>
      </w:r>
    </w:p>
    <w:p w:rsidR="00F71628" w:rsidRPr="00144AFE" w:rsidRDefault="00F71628" w:rsidP="00F71628">
      <w:pPr>
        <w:pStyle w:val="ConsPlusTitle"/>
        <w:jc w:val="center"/>
        <w:rPr>
          <w:rFonts w:ascii="Times New Roman" w:hAnsi="Times New Roman" w:cs="Times New Roman"/>
          <w:bCs/>
          <w:sz w:val="28"/>
          <w:szCs w:val="28"/>
        </w:rPr>
      </w:pPr>
      <w:r w:rsidRPr="00144AFE">
        <w:rPr>
          <w:rFonts w:ascii="Times New Roman" w:hAnsi="Times New Roman" w:cs="Times New Roman"/>
          <w:bCs/>
          <w:sz w:val="28"/>
          <w:szCs w:val="28"/>
        </w:rPr>
        <w:t xml:space="preserve">предпринимательства в аренду муниципального имущества, </w:t>
      </w:r>
    </w:p>
    <w:p w:rsidR="00F71628" w:rsidRPr="00144AFE" w:rsidRDefault="00F71628" w:rsidP="00F71628">
      <w:pPr>
        <w:pStyle w:val="ConsPlusTitle"/>
        <w:jc w:val="center"/>
        <w:rPr>
          <w:rFonts w:ascii="Times New Roman" w:hAnsi="Times New Roman" w:cs="Times New Roman"/>
          <w:sz w:val="28"/>
          <w:szCs w:val="28"/>
        </w:rPr>
      </w:pPr>
      <w:r w:rsidRPr="00144AFE">
        <w:rPr>
          <w:rFonts w:ascii="Times New Roman" w:hAnsi="Times New Roman" w:cs="Times New Roman"/>
          <w:bCs/>
          <w:sz w:val="28"/>
          <w:szCs w:val="28"/>
        </w:rPr>
        <w:t>включенного в Перечень</w:t>
      </w:r>
    </w:p>
    <w:p w:rsidR="00F71628" w:rsidRPr="00144AFE" w:rsidRDefault="00F71628" w:rsidP="00F71628">
      <w:pPr>
        <w:pStyle w:val="ConsPlusNormal"/>
        <w:ind w:left="142"/>
        <w:jc w:val="both"/>
        <w:rPr>
          <w:rFonts w:ascii="Times New Roman" w:hAnsi="Times New Roman" w:cs="Times New Roman"/>
          <w:sz w:val="28"/>
          <w:szCs w:val="28"/>
        </w:rPr>
      </w:pPr>
    </w:p>
    <w:p w:rsidR="00F71628" w:rsidRPr="00144AFE" w:rsidRDefault="00F71628" w:rsidP="00F71628">
      <w:pPr>
        <w:pStyle w:val="a4"/>
        <w:widowControl w:val="0"/>
        <w:numPr>
          <w:ilvl w:val="0"/>
          <w:numId w:val="2"/>
        </w:numPr>
        <w:autoSpaceDE w:val="0"/>
        <w:autoSpaceDN w:val="0"/>
        <w:spacing w:after="0" w:line="240" w:lineRule="auto"/>
        <w:ind w:left="0" w:firstLine="644"/>
        <w:contextualSpacing w:val="0"/>
        <w:jc w:val="both"/>
        <w:outlineLvl w:val="0"/>
        <w:rPr>
          <w:rFonts w:ascii="Times New Roman" w:eastAsia="Times New Roman" w:hAnsi="Times New Roman" w:cs="Times New Roman"/>
          <w:vanish/>
          <w:sz w:val="28"/>
          <w:szCs w:val="28"/>
          <w:lang w:eastAsia="ru-RU"/>
        </w:rPr>
      </w:pPr>
    </w:p>
    <w:p w:rsidR="00F71628" w:rsidRPr="00144AFE" w:rsidRDefault="00F71628" w:rsidP="00F71628">
      <w:pPr>
        <w:pStyle w:val="ConsPlusNormal"/>
        <w:numPr>
          <w:ilvl w:val="0"/>
          <w:numId w:val="2"/>
        </w:numPr>
        <w:tabs>
          <w:tab w:val="left" w:pos="1134"/>
        </w:tabs>
        <w:ind w:left="0" w:firstLine="709"/>
        <w:jc w:val="both"/>
        <w:outlineLvl w:val="0"/>
        <w:rPr>
          <w:rFonts w:ascii="Times New Roman" w:hAnsi="Times New Roman" w:cs="Times New Roman"/>
          <w:sz w:val="28"/>
          <w:szCs w:val="28"/>
        </w:rPr>
      </w:pPr>
      <w:r w:rsidRPr="00144AFE">
        <w:rPr>
          <w:rFonts w:ascii="Times New Roman" w:hAnsi="Times New Roman" w:cs="Times New Roman"/>
          <w:sz w:val="28"/>
          <w:szCs w:val="28"/>
        </w:rPr>
        <w:t>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 МСП) в аренду имущества, включенного в Перечень, является муниципальной преференцией.</w:t>
      </w:r>
    </w:p>
    <w:p w:rsidR="00F71628" w:rsidRPr="00144AFE" w:rsidRDefault="00F71628" w:rsidP="00F71628">
      <w:pPr>
        <w:pStyle w:val="ConsPlusNormal"/>
        <w:tabs>
          <w:tab w:val="left" w:pos="1134"/>
        </w:tabs>
        <w:ind w:firstLine="709"/>
        <w:jc w:val="both"/>
        <w:outlineLvl w:val="0"/>
        <w:rPr>
          <w:rFonts w:ascii="Times New Roman" w:hAnsi="Times New Roman" w:cs="Times New Roman"/>
          <w:sz w:val="28"/>
          <w:szCs w:val="28"/>
        </w:rPr>
      </w:pPr>
      <w:r w:rsidRPr="00144AFE">
        <w:rPr>
          <w:rFonts w:ascii="Times New Roman" w:hAnsi="Times New Roman" w:cs="Times New Roman"/>
          <w:sz w:val="28"/>
          <w:szCs w:val="28"/>
        </w:rPr>
        <w:t>Муниципальная преференция предоставляется субъектам МСП в виде заключения договоров аренды в отношении муниципального</w:t>
      </w:r>
      <w:r w:rsidR="00E8225C">
        <w:rPr>
          <w:rFonts w:ascii="Times New Roman" w:hAnsi="Times New Roman" w:cs="Times New Roman"/>
          <w:sz w:val="28"/>
          <w:szCs w:val="28"/>
        </w:rPr>
        <w:t xml:space="preserve"> имущества муниципального образования сельского поселения «Палевицы»</w:t>
      </w:r>
      <w:r w:rsidRPr="00144AFE">
        <w:rPr>
          <w:rFonts w:ascii="Times New Roman" w:hAnsi="Times New Roman" w:cs="Times New Roman"/>
          <w:sz w:val="28"/>
          <w:szCs w:val="28"/>
        </w:rPr>
        <w:t xml:space="preserve">, включенного в Перечень, без применения обязательных процедур </w:t>
      </w:r>
      <w:r w:rsidRPr="00144AFE">
        <w:rPr>
          <w:rFonts w:ascii="Times New Roman" w:hAnsi="Times New Roman" w:cs="Times New Roman"/>
          <w:sz w:val="28"/>
          <w:szCs w:val="28"/>
        </w:rPr>
        <w:lastRenderedPageBreak/>
        <w:t>проведения торгов.</w:t>
      </w:r>
    </w:p>
    <w:p w:rsidR="00F71628" w:rsidRPr="00144AFE" w:rsidRDefault="00F71628" w:rsidP="00F71628">
      <w:pPr>
        <w:pStyle w:val="ConsPlusNormal"/>
        <w:numPr>
          <w:ilvl w:val="0"/>
          <w:numId w:val="2"/>
        </w:numPr>
        <w:tabs>
          <w:tab w:val="left" w:pos="1134"/>
        </w:tabs>
        <w:ind w:left="0" w:firstLine="709"/>
        <w:jc w:val="both"/>
        <w:outlineLvl w:val="0"/>
        <w:rPr>
          <w:rFonts w:ascii="Times New Roman" w:hAnsi="Times New Roman" w:cs="Times New Roman"/>
          <w:sz w:val="28"/>
          <w:szCs w:val="28"/>
        </w:rPr>
      </w:pPr>
      <w:bookmarkStart w:id="1" w:name="P28"/>
      <w:bookmarkEnd w:id="1"/>
      <w:r w:rsidRPr="00144AFE">
        <w:rPr>
          <w:rFonts w:ascii="Times New Roman" w:hAnsi="Times New Roman" w:cs="Times New Roman"/>
          <w:sz w:val="28"/>
          <w:szCs w:val="28"/>
        </w:rPr>
        <w:t>Муниципальное</w:t>
      </w:r>
      <w:r w:rsidR="003104C5">
        <w:rPr>
          <w:rFonts w:ascii="Times New Roman" w:hAnsi="Times New Roman" w:cs="Times New Roman"/>
          <w:sz w:val="28"/>
          <w:szCs w:val="28"/>
        </w:rPr>
        <w:t xml:space="preserve"> имущество муниципального образования сельского поселения «Палевицы»</w:t>
      </w:r>
      <w:r w:rsidRPr="00144AFE">
        <w:rPr>
          <w:rFonts w:ascii="Times New Roman" w:hAnsi="Times New Roman" w:cs="Times New Roman"/>
          <w:sz w:val="28"/>
          <w:szCs w:val="28"/>
        </w:rPr>
        <w:t xml:space="preserve">, включенное в Перечень, предоставляется в аренду субъектам МСП, соответствующим условиям, установленным </w:t>
      </w:r>
      <w:hyperlink r:id="rId9" w:history="1">
        <w:r w:rsidRPr="00144AFE">
          <w:rPr>
            <w:rStyle w:val="a5"/>
            <w:rFonts w:ascii="Times New Roman" w:hAnsi="Times New Roman" w:cs="Times New Roman"/>
            <w:sz w:val="28"/>
            <w:szCs w:val="28"/>
          </w:rPr>
          <w:t>статьей 4</w:t>
        </w:r>
      </w:hyperlink>
      <w:r w:rsidRPr="00144AFE">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(далее - Федеральный закон), а также:</w:t>
      </w:r>
    </w:p>
    <w:p w:rsidR="00F71628" w:rsidRPr="00144AFE" w:rsidRDefault="00F71628" w:rsidP="00F71628">
      <w:pPr>
        <w:pStyle w:val="ConsPlusNormal"/>
        <w:tabs>
          <w:tab w:val="left" w:pos="1134"/>
        </w:tabs>
        <w:ind w:firstLine="709"/>
        <w:jc w:val="both"/>
        <w:rPr>
          <w:rFonts w:ascii="Times New Roman" w:hAnsi="Times New Roman" w:cs="Times New Roman"/>
          <w:sz w:val="28"/>
          <w:szCs w:val="28"/>
        </w:rPr>
      </w:pPr>
      <w:r w:rsidRPr="00144AFE">
        <w:rPr>
          <w:rFonts w:ascii="Times New Roman" w:hAnsi="Times New Roman" w:cs="Times New Roman"/>
          <w:sz w:val="28"/>
          <w:szCs w:val="28"/>
        </w:rPr>
        <w:t>1) не имеющим задолженности по уплате налогов, сборов, страховых взносов, пеней, штрафов, процентов в бюджеты бюджетной системы Российской Федерации и во внебюджетные фонды;</w:t>
      </w:r>
    </w:p>
    <w:p w:rsidR="00F71628" w:rsidRPr="00144AFE" w:rsidRDefault="00F71628" w:rsidP="00F71628">
      <w:pPr>
        <w:pStyle w:val="ConsPlusNormal"/>
        <w:widowControl/>
        <w:tabs>
          <w:tab w:val="left" w:pos="1134"/>
        </w:tabs>
        <w:ind w:firstLine="709"/>
        <w:jc w:val="both"/>
        <w:rPr>
          <w:rFonts w:ascii="Times New Roman" w:hAnsi="Times New Roman" w:cs="Times New Roman"/>
          <w:sz w:val="28"/>
          <w:szCs w:val="28"/>
        </w:rPr>
      </w:pPr>
      <w:r w:rsidRPr="00144AFE">
        <w:rPr>
          <w:rFonts w:ascii="Times New Roman" w:hAnsi="Times New Roman" w:cs="Times New Roman"/>
          <w:sz w:val="28"/>
          <w:szCs w:val="28"/>
        </w:rPr>
        <w:t>2) не имеющим задолженности по договорам аренды или иным договорам по передаче права владения и (или) пользования;</w:t>
      </w:r>
    </w:p>
    <w:p w:rsidR="00F71628" w:rsidRPr="00144AFE" w:rsidRDefault="00F71628" w:rsidP="00F71628">
      <w:pPr>
        <w:pStyle w:val="ConsPlusNormal"/>
        <w:tabs>
          <w:tab w:val="left" w:pos="1134"/>
        </w:tabs>
        <w:ind w:firstLine="709"/>
        <w:jc w:val="both"/>
        <w:rPr>
          <w:rFonts w:ascii="Times New Roman" w:hAnsi="Times New Roman" w:cs="Times New Roman"/>
          <w:sz w:val="28"/>
          <w:szCs w:val="28"/>
        </w:rPr>
      </w:pPr>
      <w:r w:rsidRPr="00144AFE">
        <w:rPr>
          <w:rFonts w:ascii="Times New Roman" w:hAnsi="Times New Roman" w:cs="Times New Roman"/>
          <w:sz w:val="28"/>
          <w:szCs w:val="28"/>
        </w:rPr>
        <w:t>3) не находящимся в стадии ликвидации, реорганизации или банкротства.</w:t>
      </w:r>
    </w:p>
    <w:p w:rsidR="00F71628" w:rsidRPr="00144AFE" w:rsidRDefault="00F71628" w:rsidP="00F71628">
      <w:pPr>
        <w:pStyle w:val="ConsPlusNormal"/>
        <w:tabs>
          <w:tab w:val="left" w:pos="1134"/>
        </w:tabs>
        <w:ind w:firstLine="709"/>
        <w:jc w:val="both"/>
        <w:rPr>
          <w:rFonts w:ascii="Times New Roman" w:hAnsi="Times New Roman" w:cs="Times New Roman"/>
          <w:sz w:val="28"/>
          <w:szCs w:val="28"/>
        </w:rPr>
      </w:pPr>
      <w:r w:rsidRPr="00144AFE">
        <w:rPr>
          <w:rFonts w:ascii="Times New Roman" w:hAnsi="Times New Roman" w:cs="Times New Roman"/>
          <w:sz w:val="28"/>
          <w:szCs w:val="28"/>
        </w:rPr>
        <w:t>Из числа получателей имущественной поддержки исключаются субъекты МСП, указанные в части 3 статьи 14 Федерального закона.</w:t>
      </w:r>
    </w:p>
    <w:p w:rsidR="00F71628" w:rsidRPr="00144AFE" w:rsidRDefault="00F71628" w:rsidP="00F71628">
      <w:pPr>
        <w:pStyle w:val="ConsPlusNormal"/>
        <w:tabs>
          <w:tab w:val="left" w:pos="1134"/>
        </w:tabs>
        <w:ind w:firstLine="709"/>
        <w:jc w:val="both"/>
        <w:outlineLvl w:val="0"/>
        <w:rPr>
          <w:rFonts w:ascii="Times New Roman" w:hAnsi="Times New Roman" w:cs="Times New Roman"/>
          <w:sz w:val="28"/>
          <w:szCs w:val="28"/>
        </w:rPr>
      </w:pPr>
      <w:r w:rsidRPr="00144AFE">
        <w:rPr>
          <w:rFonts w:ascii="Times New Roman" w:hAnsi="Times New Roman" w:cs="Times New Roman"/>
          <w:sz w:val="28"/>
          <w:szCs w:val="28"/>
        </w:rPr>
        <w:t xml:space="preserve">Факт отнесения лица, претендующего на приобретение права аренды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w:t>
      </w:r>
    </w:p>
    <w:p w:rsidR="00F71628" w:rsidRPr="00144AFE" w:rsidRDefault="00F71628" w:rsidP="00F71628">
      <w:pPr>
        <w:pStyle w:val="ConsPlusNormal"/>
        <w:numPr>
          <w:ilvl w:val="0"/>
          <w:numId w:val="2"/>
        </w:numPr>
        <w:tabs>
          <w:tab w:val="left" w:pos="1134"/>
        </w:tabs>
        <w:ind w:left="0" w:firstLine="709"/>
        <w:jc w:val="both"/>
        <w:outlineLvl w:val="0"/>
        <w:rPr>
          <w:rFonts w:ascii="Times New Roman" w:hAnsi="Times New Roman" w:cs="Times New Roman"/>
          <w:sz w:val="28"/>
          <w:szCs w:val="28"/>
        </w:rPr>
      </w:pPr>
      <w:bookmarkStart w:id="2" w:name="P32"/>
      <w:bookmarkEnd w:id="2"/>
      <w:r w:rsidRPr="00144AFE">
        <w:rPr>
          <w:rFonts w:ascii="Times New Roman" w:hAnsi="Times New Roman" w:cs="Times New Roman"/>
          <w:sz w:val="28"/>
          <w:szCs w:val="28"/>
        </w:rPr>
        <w:t>Для заключения договора аренды субъекты МСП представляют в адм</w:t>
      </w:r>
      <w:r w:rsidR="003104C5">
        <w:rPr>
          <w:rFonts w:ascii="Times New Roman" w:hAnsi="Times New Roman" w:cs="Times New Roman"/>
          <w:sz w:val="28"/>
          <w:szCs w:val="28"/>
        </w:rPr>
        <w:t>инистрацию сельского поселения  «Палевицы</w:t>
      </w:r>
      <w:r w:rsidRPr="00144AFE">
        <w:rPr>
          <w:rFonts w:ascii="Times New Roman" w:hAnsi="Times New Roman" w:cs="Times New Roman"/>
          <w:sz w:val="28"/>
          <w:szCs w:val="28"/>
        </w:rPr>
        <w:t>» Республики Коми (далее - Администрация) следующие документы:</w:t>
      </w:r>
    </w:p>
    <w:p w:rsidR="00F71628" w:rsidRPr="00144AFE" w:rsidRDefault="00F71628" w:rsidP="00F71628">
      <w:pPr>
        <w:pStyle w:val="ConsPlusNormal"/>
        <w:numPr>
          <w:ilvl w:val="0"/>
          <w:numId w:val="3"/>
        </w:numPr>
        <w:tabs>
          <w:tab w:val="left" w:pos="1134"/>
        </w:tabs>
        <w:ind w:left="0" w:firstLine="709"/>
        <w:jc w:val="both"/>
        <w:rPr>
          <w:rFonts w:ascii="Times New Roman" w:hAnsi="Times New Roman" w:cs="Times New Roman"/>
          <w:sz w:val="28"/>
          <w:szCs w:val="28"/>
        </w:rPr>
      </w:pPr>
      <w:bookmarkStart w:id="3" w:name="P33"/>
      <w:bookmarkEnd w:id="3"/>
      <w:r w:rsidRPr="00144AFE">
        <w:rPr>
          <w:rFonts w:ascii="Times New Roman" w:hAnsi="Times New Roman" w:cs="Times New Roman"/>
          <w:sz w:val="28"/>
          <w:szCs w:val="28"/>
        </w:rPr>
        <w:t>заявление о предоставлении в аренду муниципального имущества, включенного в Перечень, по установленной форме (Приложение 2: форма № 1 для физических лиц и индивидуальных предпринимателей, форма № 2 для юридических лиц);</w:t>
      </w:r>
    </w:p>
    <w:p w:rsidR="00F71628" w:rsidRPr="00144AFE" w:rsidRDefault="00F71628" w:rsidP="00F71628">
      <w:pPr>
        <w:pStyle w:val="ConsPlusNormal"/>
        <w:numPr>
          <w:ilvl w:val="0"/>
          <w:numId w:val="3"/>
        </w:numPr>
        <w:tabs>
          <w:tab w:val="left" w:pos="1134"/>
        </w:tabs>
        <w:ind w:left="0" w:firstLine="709"/>
        <w:jc w:val="both"/>
        <w:rPr>
          <w:rFonts w:ascii="Times New Roman" w:hAnsi="Times New Roman" w:cs="Times New Roman"/>
          <w:sz w:val="28"/>
          <w:szCs w:val="28"/>
        </w:rPr>
      </w:pPr>
      <w:bookmarkStart w:id="4" w:name="P35"/>
      <w:bookmarkStart w:id="5" w:name="_Hlk63673767"/>
      <w:bookmarkEnd w:id="4"/>
      <w:r w:rsidRPr="00144AFE">
        <w:rPr>
          <w:rFonts w:ascii="Times New Roman" w:hAnsi="Times New Roman" w:cs="Times New Roman"/>
          <w:sz w:val="28"/>
          <w:szCs w:val="28"/>
        </w:rPr>
        <w:t>выписка из Единого государственного реестра юридических лиц, сформированная не ранее чем за один месяц до дня представления заявления;</w:t>
      </w:r>
    </w:p>
    <w:bookmarkEnd w:id="5"/>
    <w:p w:rsidR="00F71628" w:rsidRPr="00144AFE" w:rsidRDefault="00F71628" w:rsidP="00F71628">
      <w:pPr>
        <w:pStyle w:val="ConsPlusNormal"/>
        <w:numPr>
          <w:ilvl w:val="0"/>
          <w:numId w:val="3"/>
        </w:numPr>
        <w:tabs>
          <w:tab w:val="left" w:pos="1134"/>
        </w:tabs>
        <w:ind w:left="0" w:firstLine="709"/>
        <w:jc w:val="both"/>
        <w:rPr>
          <w:rFonts w:ascii="Times New Roman" w:hAnsi="Times New Roman" w:cs="Times New Roman"/>
          <w:sz w:val="28"/>
          <w:szCs w:val="28"/>
        </w:rPr>
      </w:pPr>
      <w:r w:rsidRPr="00144AFE">
        <w:rPr>
          <w:rFonts w:ascii="Times New Roman" w:hAnsi="Times New Roman" w:cs="Times New Roman"/>
          <w:sz w:val="28"/>
          <w:szCs w:val="28"/>
        </w:rPr>
        <w:t xml:space="preserve">выписка из Единого государственного реестра индивидуальных предпринимателей (для физических лиц), </w:t>
      </w:r>
      <w:bookmarkStart w:id="6" w:name="_Hlk63673921"/>
      <w:r w:rsidRPr="00144AFE">
        <w:rPr>
          <w:rFonts w:ascii="Times New Roman" w:hAnsi="Times New Roman" w:cs="Times New Roman"/>
          <w:sz w:val="28"/>
          <w:szCs w:val="28"/>
        </w:rPr>
        <w:t>сформированная не ранее чем за один месяц до дня представления заявления;</w:t>
      </w:r>
    </w:p>
    <w:bookmarkEnd w:id="6"/>
    <w:p w:rsidR="00F71628" w:rsidRPr="00144AFE" w:rsidRDefault="00F71628" w:rsidP="00F71628">
      <w:pPr>
        <w:pStyle w:val="ConsPlusNormal"/>
        <w:numPr>
          <w:ilvl w:val="0"/>
          <w:numId w:val="3"/>
        </w:numPr>
        <w:tabs>
          <w:tab w:val="left" w:pos="1134"/>
        </w:tabs>
        <w:ind w:left="0" w:firstLine="709"/>
        <w:jc w:val="both"/>
        <w:rPr>
          <w:rFonts w:ascii="Times New Roman" w:hAnsi="Times New Roman" w:cs="Times New Roman"/>
          <w:sz w:val="28"/>
          <w:szCs w:val="28"/>
        </w:rPr>
      </w:pPr>
      <w:r w:rsidRPr="00144AFE">
        <w:rPr>
          <w:rFonts w:ascii="Times New Roman" w:hAnsi="Times New Roman" w:cs="Times New Roman"/>
          <w:sz w:val="28"/>
          <w:szCs w:val="28"/>
        </w:rPr>
        <w:t>выписка из Единого государственного реестра субъектов малого и среднего предпринимательства, сформированная не ранее чем за один месяц до дня представления заявления;</w:t>
      </w:r>
    </w:p>
    <w:p w:rsidR="00F71628" w:rsidRPr="00144AFE" w:rsidRDefault="00F71628" w:rsidP="00F71628">
      <w:pPr>
        <w:pStyle w:val="ConsPlusNormal"/>
        <w:numPr>
          <w:ilvl w:val="0"/>
          <w:numId w:val="3"/>
        </w:numPr>
        <w:tabs>
          <w:tab w:val="left" w:pos="1134"/>
        </w:tabs>
        <w:ind w:left="0" w:firstLine="709"/>
        <w:jc w:val="both"/>
        <w:rPr>
          <w:rFonts w:ascii="Times New Roman" w:hAnsi="Times New Roman" w:cs="Times New Roman"/>
          <w:sz w:val="28"/>
          <w:szCs w:val="28"/>
        </w:rPr>
      </w:pPr>
      <w:bookmarkStart w:id="7" w:name="P37"/>
      <w:bookmarkEnd w:id="7"/>
      <w:r w:rsidRPr="00144AFE">
        <w:rPr>
          <w:rFonts w:ascii="Times New Roman" w:hAnsi="Times New Roman" w:cs="Times New Roman"/>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Российской Федерации, сформированная не ранее чем за месяц до дня представления заявления, в случае если субъект МСП представляет ее самостоятельно;</w:t>
      </w:r>
    </w:p>
    <w:p w:rsidR="00F71628" w:rsidRPr="00144AFE" w:rsidRDefault="00F71628" w:rsidP="00F71628">
      <w:pPr>
        <w:pStyle w:val="ConsPlusNormal"/>
        <w:numPr>
          <w:ilvl w:val="0"/>
          <w:numId w:val="3"/>
        </w:numPr>
        <w:tabs>
          <w:tab w:val="left" w:pos="1134"/>
        </w:tabs>
        <w:ind w:left="0" w:firstLine="709"/>
        <w:jc w:val="both"/>
        <w:rPr>
          <w:rFonts w:ascii="Times New Roman" w:hAnsi="Times New Roman" w:cs="Times New Roman"/>
          <w:sz w:val="28"/>
          <w:szCs w:val="28"/>
        </w:rPr>
      </w:pPr>
      <w:bookmarkStart w:id="8" w:name="P39"/>
      <w:bookmarkEnd w:id="8"/>
      <w:r w:rsidRPr="00144AFE">
        <w:rPr>
          <w:rFonts w:ascii="Times New Roman" w:hAnsi="Times New Roman" w:cs="Times New Roman"/>
          <w:sz w:val="28"/>
          <w:szCs w:val="28"/>
        </w:rPr>
        <w:t>сведения о том, что юридическое лицо (индивидуальный предприниматель) не находится в стадии ликвидации, реорганизации, банкротства.</w:t>
      </w:r>
    </w:p>
    <w:p w:rsidR="00F71628" w:rsidRPr="00144AFE" w:rsidRDefault="00F71628" w:rsidP="00F71628">
      <w:pPr>
        <w:pStyle w:val="ConsPlusNormal"/>
        <w:tabs>
          <w:tab w:val="left" w:pos="1134"/>
        </w:tabs>
        <w:ind w:firstLine="709"/>
        <w:jc w:val="both"/>
        <w:rPr>
          <w:rFonts w:ascii="Times New Roman" w:hAnsi="Times New Roman" w:cs="Times New Roman"/>
          <w:sz w:val="28"/>
          <w:szCs w:val="28"/>
        </w:rPr>
      </w:pPr>
      <w:r w:rsidRPr="00144AFE">
        <w:rPr>
          <w:rFonts w:ascii="Times New Roman" w:hAnsi="Times New Roman" w:cs="Times New Roman"/>
          <w:sz w:val="28"/>
          <w:szCs w:val="28"/>
        </w:rPr>
        <w:t xml:space="preserve">Документы, </w:t>
      </w:r>
      <w:r w:rsidRPr="00144AFE">
        <w:rPr>
          <w:rFonts w:ascii="Times New Roman" w:hAnsi="Times New Roman" w:cs="Times New Roman"/>
          <w:color w:val="000000"/>
          <w:sz w:val="28"/>
          <w:szCs w:val="28"/>
        </w:rPr>
        <w:t xml:space="preserve">указанные в </w:t>
      </w:r>
      <w:hyperlink w:anchor="P33" w:history="1">
        <w:r w:rsidRPr="00144AFE">
          <w:rPr>
            <w:rFonts w:ascii="Times New Roman" w:hAnsi="Times New Roman" w:cs="Times New Roman"/>
            <w:color w:val="000000"/>
            <w:sz w:val="28"/>
            <w:szCs w:val="28"/>
          </w:rPr>
          <w:t>подпунктах 1</w:t>
        </w:r>
      </w:hyperlink>
      <w:r w:rsidRPr="00144AFE">
        <w:rPr>
          <w:rFonts w:ascii="Times New Roman" w:hAnsi="Times New Roman" w:cs="Times New Roman"/>
          <w:color w:val="000000"/>
          <w:sz w:val="28"/>
          <w:szCs w:val="28"/>
        </w:rPr>
        <w:t xml:space="preserve">, 6 </w:t>
      </w:r>
      <w:r w:rsidRPr="00144AFE">
        <w:rPr>
          <w:rFonts w:ascii="Times New Roman" w:hAnsi="Times New Roman" w:cs="Times New Roman"/>
          <w:sz w:val="28"/>
          <w:szCs w:val="28"/>
        </w:rPr>
        <w:t xml:space="preserve">настоящего пункта, </w:t>
      </w:r>
      <w:r w:rsidRPr="00144AFE">
        <w:rPr>
          <w:rFonts w:ascii="Times New Roman" w:hAnsi="Times New Roman" w:cs="Times New Roman"/>
          <w:sz w:val="28"/>
          <w:szCs w:val="28"/>
        </w:rPr>
        <w:lastRenderedPageBreak/>
        <w:t>представляются субъектами МСП самостоятельно.</w:t>
      </w:r>
    </w:p>
    <w:p w:rsidR="00F71628" w:rsidRPr="00144AFE" w:rsidRDefault="00F71628" w:rsidP="00F71628">
      <w:pPr>
        <w:pStyle w:val="ConsPlusNormal"/>
        <w:tabs>
          <w:tab w:val="left" w:pos="1134"/>
        </w:tabs>
        <w:ind w:firstLine="709"/>
        <w:jc w:val="both"/>
        <w:rPr>
          <w:rFonts w:ascii="Times New Roman" w:hAnsi="Times New Roman" w:cs="Times New Roman"/>
          <w:color w:val="000000"/>
          <w:sz w:val="28"/>
          <w:szCs w:val="28"/>
        </w:rPr>
      </w:pPr>
      <w:r w:rsidRPr="00144AFE">
        <w:rPr>
          <w:rFonts w:ascii="Times New Roman" w:hAnsi="Times New Roman" w:cs="Times New Roman"/>
          <w:sz w:val="28"/>
          <w:szCs w:val="28"/>
        </w:rPr>
        <w:t xml:space="preserve">В день поступления документов, </w:t>
      </w:r>
      <w:r w:rsidRPr="00144AFE">
        <w:rPr>
          <w:rFonts w:ascii="Times New Roman" w:hAnsi="Times New Roman" w:cs="Times New Roman"/>
          <w:color w:val="000000"/>
          <w:sz w:val="28"/>
          <w:szCs w:val="28"/>
        </w:rPr>
        <w:t xml:space="preserve">указанных в </w:t>
      </w:r>
      <w:hyperlink w:anchor="P33" w:history="1">
        <w:r w:rsidRPr="00144AFE">
          <w:rPr>
            <w:rFonts w:ascii="Times New Roman" w:hAnsi="Times New Roman" w:cs="Times New Roman"/>
            <w:color w:val="000000"/>
            <w:sz w:val="28"/>
            <w:szCs w:val="28"/>
          </w:rPr>
          <w:t>подпунктах 1</w:t>
        </w:r>
      </w:hyperlink>
      <w:r w:rsidRPr="00144AFE">
        <w:rPr>
          <w:rFonts w:ascii="Times New Roman" w:hAnsi="Times New Roman" w:cs="Times New Roman"/>
          <w:color w:val="000000"/>
          <w:sz w:val="28"/>
          <w:szCs w:val="28"/>
        </w:rPr>
        <w:t xml:space="preserve">, </w:t>
      </w:r>
      <w:hyperlink w:anchor="P39" w:history="1">
        <w:r w:rsidRPr="00144AFE">
          <w:rPr>
            <w:rFonts w:ascii="Times New Roman" w:hAnsi="Times New Roman" w:cs="Times New Roman"/>
            <w:color w:val="000000"/>
            <w:sz w:val="28"/>
            <w:szCs w:val="28"/>
          </w:rPr>
          <w:t>6</w:t>
        </w:r>
      </w:hyperlink>
      <w:r w:rsidRPr="00144AFE">
        <w:rPr>
          <w:rFonts w:ascii="Times New Roman" w:hAnsi="Times New Roman" w:cs="Times New Roman"/>
          <w:color w:val="000000"/>
          <w:sz w:val="28"/>
          <w:szCs w:val="28"/>
        </w:rPr>
        <w:t xml:space="preserve"> настоящего пункта, производятся их прием и регистрация с выдачей субъектам МСП расписки о получении указанных документов с указанием их перечня и даты поступления. Датой подачи документов, указанных в </w:t>
      </w:r>
      <w:hyperlink w:anchor="P33" w:history="1">
        <w:r w:rsidRPr="00144AFE">
          <w:rPr>
            <w:rFonts w:ascii="Times New Roman" w:hAnsi="Times New Roman" w:cs="Times New Roman"/>
            <w:color w:val="000000"/>
            <w:sz w:val="28"/>
            <w:szCs w:val="28"/>
          </w:rPr>
          <w:t>подпунктах 1</w:t>
        </w:r>
      </w:hyperlink>
      <w:r w:rsidRPr="00144AFE">
        <w:rPr>
          <w:rFonts w:ascii="Times New Roman" w:hAnsi="Times New Roman" w:cs="Times New Roman"/>
          <w:color w:val="000000"/>
          <w:sz w:val="28"/>
          <w:szCs w:val="28"/>
        </w:rPr>
        <w:t xml:space="preserve">, </w:t>
      </w:r>
      <w:hyperlink w:anchor="P39" w:history="1">
        <w:r w:rsidRPr="00144AFE">
          <w:rPr>
            <w:rFonts w:ascii="Times New Roman" w:hAnsi="Times New Roman" w:cs="Times New Roman"/>
            <w:color w:val="000000"/>
            <w:sz w:val="28"/>
            <w:szCs w:val="28"/>
          </w:rPr>
          <w:t>6</w:t>
        </w:r>
      </w:hyperlink>
      <w:r w:rsidRPr="00144AFE">
        <w:rPr>
          <w:rFonts w:ascii="Times New Roman" w:hAnsi="Times New Roman" w:cs="Times New Roman"/>
          <w:color w:val="000000"/>
          <w:sz w:val="28"/>
          <w:szCs w:val="28"/>
        </w:rPr>
        <w:t xml:space="preserve"> настоящего пункта, направленных через отделения почтовой связи, считается дата их регистрации.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F71628" w:rsidRPr="00144AFE" w:rsidRDefault="00F71628" w:rsidP="00F71628">
      <w:pPr>
        <w:pStyle w:val="ConsPlusNormal"/>
        <w:tabs>
          <w:tab w:val="left" w:pos="1134"/>
        </w:tabs>
        <w:ind w:firstLine="709"/>
        <w:jc w:val="both"/>
        <w:rPr>
          <w:rFonts w:ascii="Times New Roman" w:hAnsi="Times New Roman" w:cs="Times New Roman"/>
          <w:sz w:val="28"/>
          <w:szCs w:val="28"/>
        </w:rPr>
      </w:pPr>
      <w:r w:rsidRPr="00144AFE">
        <w:rPr>
          <w:rFonts w:ascii="Times New Roman" w:hAnsi="Times New Roman" w:cs="Times New Roman"/>
          <w:sz w:val="28"/>
          <w:szCs w:val="28"/>
        </w:rPr>
        <w:t xml:space="preserve">Сведения, содержащиеся в документах, </w:t>
      </w:r>
      <w:r w:rsidRPr="00144AFE">
        <w:rPr>
          <w:rFonts w:ascii="Times New Roman" w:hAnsi="Times New Roman" w:cs="Times New Roman"/>
          <w:color w:val="000000"/>
          <w:sz w:val="28"/>
          <w:szCs w:val="28"/>
        </w:rPr>
        <w:t xml:space="preserve">указанных в 2, 3, 4, 5 настоящего пункта, запрашиваются в течение 5 рабочих дней со дня поступления запроса в порядке межведомственного информационного </w:t>
      </w:r>
      <w:r w:rsidRPr="00144AFE">
        <w:rPr>
          <w:rFonts w:ascii="Times New Roman" w:hAnsi="Times New Roman" w:cs="Times New Roman"/>
          <w:sz w:val="28"/>
          <w:szCs w:val="28"/>
        </w:rPr>
        <w:t>взаимодействия в организациях, уполномоченных на выдачу таких сведений, в случае, если субъект МСП не представил указанные документы самостоятельно.</w:t>
      </w:r>
    </w:p>
    <w:p w:rsidR="00F71628" w:rsidRPr="00144AFE" w:rsidRDefault="00F71628" w:rsidP="00F71628">
      <w:pPr>
        <w:pStyle w:val="ConsPlusNormal"/>
        <w:tabs>
          <w:tab w:val="left" w:pos="1134"/>
        </w:tabs>
        <w:ind w:firstLine="709"/>
        <w:jc w:val="both"/>
        <w:rPr>
          <w:rFonts w:ascii="Times New Roman" w:hAnsi="Times New Roman" w:cs="Times New Roman"/>
          <w:sz w:val="28"/>
          <w:szCs w:val="28"/>
        </w:rPr>
      </w:pPr>
      <w:r w:rsidRPr="00144AFE">
        <w:rPr>
          <w:rFonts w:ascii="Times New Roman" w:hAnsi="Times New Roman" w:cs="Times New Roman"/>
          <w:sz w:val="28"/>
          <w:szCs w:val="28"/>
        </w:rPr>
        <w:t>Субъекты МСП несут ответственность за достоверность представляемых сведений в соответствии с законодательством Российской Федерации.</w:t>
      </w:r>
    </w:p>
    <w:p w:rsidR="00F71628" w:rsidRPr="00144AFE" w:rsidRDefault="00F71628" w:rsidP="00F71628">
      <w:pPr>
        <w:pStyle w:val="ConsPlusNormal"/>
        <w:tabs>
          <w:tab w:val="left" w:pos="1134"/>
        </w:tabs>
        <w:ind w:firstLine="709"/>
        <w:jc w:val="both"/>
        <w:rPr>
          <w:rFonts w:ascii="Times New Roman" w:hAnsi="Times New Roman" w:cs="Times New Roman"/>
          <w:sz w:val="28"/>
          <w:szCs w:val="28"/>
        </w:rPr>
      </w:pPr>
      <w:r w:rsidRPr="00144AFE">
        <w:rPr>
          <w:rFonts w:ascii="Times New Roman" w:hAnsi="Times New Roman" w:cs="Times New Roman"/>
          <w:sz w:val="28"/>
          <w:szCs w:val="28"/>
        </w:rPr>
        <w:t>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указанный в пункте 3 настоящего Порядка, заявляют о соответствии условиям отнесения к субъектам МСП, установленным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1628" w:rsidRPr="00144AFE" w:rsidRDefault="00F71628" w:rsidP="00F71628">
      <w:pPr>
        <w:pStyle w:val="ConsPlusNormal"/>
        <w:numPr>
          <w:ilvl w:val="0"/>
          <w:numId w:val="2"/>
        </w:numPr>
        <w:tabs>
          <w:tab w:val="left" w:pos="1134"/>
        </w:tabs>
        <w:ind w:left="0" w:firstLine="709"/>
        <w:jc w:val="both"/>
        <w:outlineLvl w:val="0"/>
        <w:rPr>
          <w:rFonts w:ascii="Times New Roman" w:hAnsi="Times New Roman" w:cs="Times New Roman"/>
          <w:color w:val="000000"/>
          <w:sz w:val="28"/>
          <w:szCs w:val="28"/>
        </w:rPr>
      </w:pPr>
      <w:r w:rsidRPr="00144AFE">
        <w:rPr>
          <w:rFonts w:ascii="Times New Roman" w:hAnsi="Times New Roman" w:cs="Times New Roman"/>
          <w:color w:val="000000"/>
          <w:sz w:val="28"/>
          <w:szCs w:val="28"/>
        </w:rPr>
        <w:t>Документы, указанные в пункте 4 настоящего Порядка Администрация в течение 30 дней со дня окончания приема заявок передает в конкурсную (аукционную) комиссию по продаже муниципальног</w:t>
      </w:r>
      <w:r w:rsidR="003104C5">
        <w:rPr>
          <w:rFonts w:ascii="Times New Roman" w:hAnsi="Times New Roman" w:cs="Times New Roman"/>
          <w:color w:val="000000"/>
          <w:sz w:val="28"/>
          <w:szCs w:val="28"/>
        </w:rPr>
        <w:t>о имущества муниципального образования сельского поселения «Палевицы</w:t>
      </w:r>
      <w:r w:rsidRPr="00144AFE">
        <w:rPr>
          <w:rFonts w:ascii="Times New Roman" w:hAnsi="Times New Roman" w:cs="Times New Roman"/>
          <w:color w:val="000000"/>
          <w:sz w:val="28"/>
          <w:szCs w:val="28"/>
        </w:rPr>
        <w:t>», земельных участков или права их аренды, передаче муниципальног</w:t>
      </w:r>
      <w:r w:rsidR="003104C5">
        <w:rPr>
          <w:rFonts w:ascii="Times New Roman" w:hAnsi="Times New Roman" w:cs="Times New Roman"/>
          <w:color w:val="000000"/>
          <w:sz w:val="28"/>
          <w:szCs w:val="28"/>
        </w:rPr>
        <w:t>о имущества муниципального образования сельского поселения «Палевицы</w:t>
      </w:r>
      <w:r w:rsidRPr="00144AFE">
        <w:rPr>
          <w:rFonts w:ascii="Times New Roman" w:hAnsi="Times New Roman" w:cs="Times New Roman"/>
          <w:color w:val="000000"/>
          <w:sz w:val="28"/>
          <w:szCs w:val="28"/>
        </w:rPr>
        <w:t>» в безвозмездное пользование, доверительное управление (далее - Комиссия).</w:t>
      </w:r>
    </w:p>
    <w:p w:rsidR="00F71628" w:rsidRPr="00144AFE" w:rsidRDefault="00F71628" w:rsidP="00F71628">
      <w:pPr>
        <w:pStyle w:val="ConsPlusNormal"/>
        <w:tabs>
          <w:tab w:val="left" w:pos="1134"/>
        </w:tabs>
        <w:ind w:firstLine="786"/>
        <w:jc w:val="both"/>
        <w:outlineLvl w:val="0"/>
        <w:rPr>
          <w:rFonts w:ascii="Times New Roman" w:hAnsi="Times New Roman" w:cs="Times New Roman"/>
          <w:color w:val="000000"/>
          <w:sz w:val="28"/>
          <w:szCs w:val="28"/>
        </w:rPr>
      </w:pPr>
      <w:r w:rsidRPr="00144AFE">
        <w:rPr>
          <w:rFonts w:ascii="Times New Roman" w:hAnsi="Times New Roman" w:cs="Times New Roman"/>
          <w:color w:val="000000"/>
          <w:sz w:val="28"/>
          <w:szCs w:val="28"/>
        </w:rPr>
        <w:t>Комиссия в течение 3 рабочих дней со дня поступления документов рассматривает представленные документы, а также проверяет соответствие субъектов МСП условиям, установленным пунктом 3 настоящего Порядка. По результатам рассмотрения представленных документов Комиссия принимает решение о предоставлении муниципальной преференции путем предоставления в аренд</w:t>
      </w:r>
      <w:r w:rsidR="003104C5">
        <w:rPr>
          <w:rFonts w:ascii="Times New Roman" w:hAnsi="Times New Roman" w:cs="Times New Roman"/>
          <w:color w:val="000000"/>
          <w:sz w:val="28"/>
          <w:szCs w:val="28"/>
        </w:rPr>
        <w:t>у муниципального имущества муниципального образования сельского поселения «Палевицы</w:t>
      </w:r>
      <w:r w:rsidRPr="00144AFE">
        <w:rPr>
          <w:rFonts w:ascii="Times New Roman" w:hAnsi="Times New Roman" w:cs="Times New Roman"/>
          <w:color w:val="000000"/>
          <w:sz w:val="28"/>
          <w:szCs w:val="28"/>
        </w:rPr>
        <w:t>», включенного в Перечень, либо об отказе в предоставлении муниципальной преференции посредством подписания Протокола членами комиссии.</w:t>
      </w:r>
    </w:p>
    <w:p w:rsidR="00F71628" w:rsidRPr="00144AFE" w:rsidRDefault="00F71628" w:rsidP="00F71628">
      <w:pPr>
        <w:pStyle w:val="ConsPlusNormal"/>
        <w:tabs>
          <w:tab w:val="left" w:pos="1134"/>
        </w:tabs>
        <w:ind w:firstLine="786"/>
        <w:jc w:val="both"/>
        <w:outlineLvl w:val="0"/>
        <w:rPr>
          <w:rFonts w:ascii="Times New Roman" w:hAnsi="Times New Roman" w:cs="Times New Roman"/>
          <w:color w:val="000000"/>
          <w:sz w:val="28"/>
          <w:szCs w:val="28"/>
        </w:rPr>
      </w:pPr>
      <w:r w:rsidRPr="00144AFE">
        <w:rPr>
          <w:rFonts w:ascii="Times New Roman" w:hAnsi="Times New Roman" w:cs="Times New Roman"/>
          <w:color w:val="000000"/>
          <w:sz w:val="28"/>
          <w:szCs w:val="28"/>
        </w:rPr>
        <w:lastRenderedPageBreak/>
        <w:t>Основанием для отказа в предоставлении муниципальной преференции является:</w:t>
      </w:r>
    </w:p>
    <w:p w:rsidR="00F71628" w:rsidRPr="00144AFE" w:rsidRDefault="00F71628" w:rsidP="00F71628">
      <w:pPr>
        <w:pStyle w:val="ConsPlusNormal"/>
        <w:tabs>
          <w:tab w:val="left" w:pos="1134"/>
        </w:tabs>
        <w:ind w:firstLine="786"/>
        <w:jc w:val="both"/>
        <w:outlineLvl w:val="0"/>
        <w:rPr>
          <w:rFonts w:ascii="Times New Roman" w:hAnsi="Times New Roman" w:cs="Times New Roman"/>
          <w:color w:val="000000"/>
          <w:sz w:val="28"/>
          <w:szCs w:val="28"/>
        </w:rPr>
      </w:pPr>
      <w:r w:rsidRPr="00144AFE">
        <w:rPr>
          <w:rFonts w:ascii="Times New Roman" w:hAnsi="Times New Roman" w:cs="Times New Roman"/>
          <w:color w:val="000000"/>
          <w:sz w:val="28"/>
          <w:szCs w:val="28"/>
        </w:rPr>
        <w:t>1) непредставление документов, определенных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представление недостоверных сведений и документов;</w:t>
      </w:r>
    </w:p>
    <w:p w:rsidR="00F71628" w:rsidRPr="00144AFE" w:rsidRDefault="00F71628" w:rsidP="00F71628">
      <w:pPr>
        <w:pStyle w:val="ConsPlusNormal"/>
        <w:tabs>
          <w:tab w:val="left" w:pos="1134"/>
        </w:tabs>
        <w:ind w:firstLine="786"/>
        <w:jc w:val="both"/>
        <w:outlineLvl w:val="0"/>
        <w:rPr>
          <w:rFonts w:ascii="Times New Roman" w:hAnsi="Times New Roman" w:cs="Times New Roman"/>
          <w:color w:val="000000"/>
          <w:sz w:val="28"/>
          <w:szCs w:val="28"/>
        </w:rPr>
      </w:pPr>
      <w:r w:rsidRPr="00144AFE">
        <w:rPr>
          <w:rFonts w:ascii="Times New Roman" w:hAnsi="Times New Roman" w:cs="Times New Roman"/>
          <w:color w:val="000000"/>
          <w:sz w:val="28"/>
          <w:szCs w:val="28"/>
        </w:rPr>
        <w:t>2) не выполнение условий оказания поддержки;</w:t>
      </w:r>
    </w:p>
    <w:p w:rsidR="00F71628" w:rsidRPr="00144AFE" w:rsidRDefault="00F71628" w:rsidP="00F71628">
      <w:pPr>
        <w:pStyle w:val="ConsPlusNormal"/>
        <w:tabs>
          <w:tab w:val="left" w:pos="1134"/>
        </w:tabs>
        <w:ind w:firstLine="786"/>
        <w:jc w:val="both"/>
        <w:outlineLvl w:val="0"/>
        <w:rPr>
          <w:rFonts w:ascii="Times New Roman" w:hAnsi="Times New Roman" w:cs="Times New Roman"/>
          <w:color w:val="000000"/>
          <w:sz w:val="28"/>
          <w:szCs w:val="28"/>
        </w:rPr>
      </w:pPr>
      <w:r w:rsidRPr="00144AFE">
        <w:rPr>
          <w:rFonts w:ascii="Times New Roman" w:hAnsi="Times New Roman" w:cs="Times New Roman"/>
          <w:color w:val="000000"/>
          <w:sz w:val="28"/>
          <w:szCs w:val="28"/>
        </w:rPr>
        <w:t>3) в случае если ранее в отношении заявителя - субъекта 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71628" w:rsidRPr="00144AFE" w:rsidRDefault="00F71628" w:rsidP="00F71628">
      <w:pPr>
        <w:pStyle w:val="ConsPlusNormal"/>
        <w:tabs>
          <w:tab w:val="left" w:pos="1134"/>
        </w:tabs>
        <w:ind w:firstLine="786"/>
        <w:jc w:val="both"/>
        <w:outlineLvl w:val="0"/>
        <w:rPr>
          <w:rFonts w:ascii="Times New Roman" w:hAnsi="Times New Roman" w:cs="Times New Roman"/>
          <w:color w:val="000000"/>
          <w:sz w:val="28"/>
          <w:szCs w:val="28"/>
        </w:rPr>
      </w:pPr>
      <w:r w:rsidRPr="00144AFE">
        <w:rPr>
          <w:rFonts w:ascii="Times New Roman" w:hAnsi="Times New Roman" w:cs="Times New Roman"/>
          <w:color w:val="000000"/>
          <w:sz w:val="28"/>
          <w:szCs w:val="28"/>
        </w:rPr>
        <w:t>4) в случае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71628" w:rsidRPr="00144AFE" w:rsidRDefault="00F71628" w:rsidP="00F71628">
      <w:pPr>
        <w:pStyle w:val="ConsPlusNormal"/>
        <w:tabs>
          <w:tab w:val="left" w:pos="1134"/>
        </w:tabs>
        <w:ind w:firstLine="786"/>
        <w:jc w:val="both"/>
        <w:outlineLvl w:val="0"/>
        <w:rPr>
          <w:rFonts w:ascii="Times New Roman" w:hAnsi="Times New Roman" w:cs="Times New Roman"/>
          <w:color w:val="000000"/>
          <w:sz w:val="28"/>
          <w:szCs w:val="28"/>
        </w:rPr>
      </w:pPr>
      <w:r w:rsidRPr="00144AFE">
        <w:rPr>
          <w:rFonts w:ascii="Times New Roman" w:hAnsi="Times New Roman" w:cs="Times New Roman"/>
          <w:color w:val="000000"/>
          <w:sz w:val="28"/>
          <w:szCs w:val="28"/>
        </w:rPr>
        <w:t>Решение об отказе в предоставлении муниципальной преференции путем предоставления в аренду муниципального имущества направляется заявителю в течении 3 дней со дня принятия такого решения, оформленного протоколом комиссии.</w:t>
      </w:r>
    </w:p>
    <w:p w:rsidR="00F71628" w:rsidRPr="00144AFE" w:rsidRDefault="00F71628" w:rsidP="00F71628">
      <w:pPr>
        <w:pStyle w:val="ConsPlusNormal"/>
        <w:tabs>
          <w:tab w:val="left" w:pos="1134"/>
        </w:tabs>
        <w:ind w:firstLine="786"/>
        <w:jc w:val="both"/>
        <w:outlineLvl w:val="0"/>
        <w:rPr>
          <w:rFonts w:ascii="Times New Roman" w:hAnsi="Times New Roman" w:cs="Times New Roman"/>
          <w:color w:val="000000"/>
          <w:sz w:val="28"/>
          <w:szCs w:val="28"/>
        </w:rPr>
      </w:pPr>
      <w:r w:rsidRPr="00144AFE">
        <w:rPr>
          <w:rFonts w:ascii="Times New Roman" w:hAnsi="Times New Roman" w:cs="Times New Roman"/>
          <w:color w:val="000000"/>
          <w:sz w:val="28"/>
          <w:szCs w:val="28"/>
        </w:rPr>
        <w:t>По результатам принятого решения секретарь комиссии в течение трех рабочих дней готовит соответствующее ходатайство от комиссии руководителю администрации муниципального района. Руководитель администрации муниципального района в течении одного рабочего дня принимает решение о предоставлении муниципальной преференции или об отказе и дает соответствующее поручение секретарю комиссии о разработке проекта постановления или письма об отказе.</w:t>
      </w:r>
    </w:p>
    <w:p w:rsidR="00F71628" w:rsidRPr="00144AFE" w:rsidRDefault="00F71628" w:rsidP="00F71628">
      <w:pPr>
        <w:pStyle w:val="ConsPlusNormal"/>
        <w:tabs>
          <w:tab w:val="left" w:pos="1134"/>
        </w:tabs>
        <w:ind w:firstLine="786"/>
        <w:jc w:val="both"/>
        <w:outlineLvl w:val="0"/>
        <w:rPr>
          <w:rFonts w:ascii="Times New Roman" w:hAnsi="Times New Roman" w:cs="Times New Roman"/>
          <w:color w:val="000000"/>
          <w:sz w:val="28"/>
          <w:szCs w:val="28"/>
        </w:rPr>
      </w:pPr>
      <w:r w:rsidRPr="00144AFE">
        <w:rPr>
          <w:rFonts w:ascii="Times New Roman" w:hAnsi="Times New Roman" w:cs="Times New Roman"/>
          <w:color w:val="000000"/>
          <w:sz w:val="28"/>
          <w:szCs w:val="28"/>
        </w:rPr>
        <w:t>Секретарь комиссии, в течении трех рабочих дней осуществляет подготовку проекта постановления о предоставлении муниципальной преференции путем предоставления в аренду муниципальног</w:t>
      </w:r>
      <w:r w:rsidR="003104C5">
        <w:rPr>
          <w:rFonts w:ascii="Times New Roman" w:hAnsi="Times New Roman" w:cs="Times New Roman"/>
          <w:color w:val="000000"/>
          <w:sz w:val="28"/>
          <w:szCs w:val="28"/>
        </w:rPr>
        <w:t>о имущества муниципального образования сельского поселения «Палевицы</w:t>
      </w:r>
      <w:r w:rsidRPr="00144AFE">
        <w:rPr>
          <w:rFonts w:ascii="Times New Roman" w:hAnsi="Times New Roman" w:cs="Times New Roman"/>
          <w:color w:val="000000"/>
          <w:sz w:val="28"/>
          <w:szCs w:val="28"/>
        </w:rPr>
        <w:t>» и пе</w:t>
      </w:r>
      <w:r w:rsidR="00B076F4">
        <w:rPr>
          <w:rFonts w:ascii="Times New Roman" w:hAnsi="Times New Roman" w:cs="Times New Roman"/>
          <w:color w:val="000000"/>
          <w:sz w:val="28"/>
          <w:szCs w:val="28"/>
        </w:rPr>
        <w:t>редает его на подпись главе сельского поселения «Палевицы»</w:t>
      </w:r>
      <w:r w:rsidRPr="00144AFE">
        <w:rPr>
          <w:rFonts w:ascii="Times New Roman" w:hAnsi="Times New Roman" w:cs="Times New Roman"/>
          <w:color w:val="000000"/>
          <w:sz w:val="28"/>
          <w:szCs w:val="28"/>
        </w:rPr>
        <w:t>.</w:t>
      </w:r>
    </w:p>
    <w:p w:rsidR="00F71628" w:rsidRPr="00144AFE" w:rsidRDefault="003104C5" w:rsidP="00F71628">
      <w:pPr>
        <w:pStyle w:val="ConsPlusNormal"/>
        <w:tabs>
          <w:tab w:val="left" w:pos="1134"/>
        </w:tabs>
        <w:ind w:firstLine="786"/>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Глава сельского поселения «Палевицы»</w:t>
      </w:r>
      <w:r w:rsidR="00F71628" w:rsidRPr="00144AFE">
        <w:rPr>
          <w:rFonts w:ascii="Times New Roman" w:hAnsi="Times New Roman" w:cs="Times New Roman"/>
          <w:color w:val="000000"/>
          <w:sz w:val="28"/>
          <w:szCs w:val="28"/>
        </w:rPr>
        <w:t xml:space="preserve"> в течении двух рабочих дней подписывает данный документ.</w:t>
      </w:r>
    </w:p>
    <w:p w:rsidR="00F71628" w:rsidRPr="00144AFE" w:rsidRDefault="00F71628" w:rsidP="00F71628">
      <w:pPr>
        <w:pStyle w:val="ConsPlusNormal"/>
        <w:numPr>
          <w:ilvl w:val="0"/>
          <w:numId w:val="2"/>
        </w:numPr>
        <w:tabs>
          <w:tab w:val="left" w:pos="1134"/>
        </w:tabs>
        <w:ind w:left="0" w:firstLine="709"/>
        <w:jc w:val="both"/>
        <w:outlineLvl w:val="0"/>
        <w:rPr>
          <w:rFonts w:ascii="Times New Roman" w:hAnsi="Times New Roman" w:cs="Times New Roman"/>
          <w:sz w:val="28"/>
          <w:szCs w:val="28"/>
        </w:rPr>
      </w:pPr>
      <w:r w:rsidRPr="00144AFE">
        <w:rPr>
          <w:rFonts w:ascii="Times New Roman" w:hAnsi="Times New Roman" w:cs="Times New Roman"/>
          <w:sz w:val="28"/>
          <w:szCs w:val="28"/>
        </w:rPr>
        <w:t>Администрация в течение 3 дней со дня подписания постановления направляет субъекту МСП уведомление о принятом в отношении него решении - о предоставлении преференции путем предоставления в аренду муниципальног</w:t>
      </w:r>
      <w:r w:rsidR="003104C5">
        <w:rPr>
          <w:rFonts w:ascii="Times New Roman" w:hAnsi="Times New Roman" w:cs="Times New Roman"/>
          <w:sz w:val="28"/>
          <w:szCs w:val="28"/>
        </w:rPr>
        <w:t>о имущества муниципального образования сельского поселения «Палевицы</w:t>
      </w:r>
      <w:r w:rsidRPr="00144AFE">
        <w:rPr>
          <w:rFonts w:ascii="Times New Roman" w:hAnsi="Times New Roman" w:cs="Times New Roman"/>
          <w:sz w:val="28"/>
          <w:szCs w:val="28"/>
        </w:rPr>
        <w:t xml:space="preserve">», включенного в Перечень, а также направляет проект договора аренды имущества. </w:t>
      </w:r>
    </w:p>
    <w:p w:rsidR="00F71628" w:rsidRPr="00144AFE" w:rsidRDefault="00F71628" w:rsidP="00F71628">
      <w:pPr>
        <w:pStyle w:val="ConsPlusNormal"/>
        <w:numPr>
          <w:ilvl w:val="0"/>
          <w:numId w:val="2"/>
        </w:numPr>
        <w:tabs>
          <w:tab w:val="left" w:pos="1134"/>
        </w:tabs>
        <w:ind w:left="0" w:firstLine="709"/>
        <w:jc w:val="both"/>
        <w:outlineLvl w:val="0"/>
        <w:rPr>
          <w:rFonts w:ascii="Times New Roman" w:hAnsi="Times New Roman" w:cs="Times New Roman"/>
          <w:sz w:val="28"/>
          <w:szCs w:val="28"/>
        </w:rPr>
      </w:pPr>
      <w:r w:rsidRPr="00144AFE">
        <w:rPr>
          <w:rFonts w:ascii="Times New Roman" w:hAnsi="Times New Roman" w:cs="Times New Roman"/>
          <w:sz w:val="28"/>
          <w:szCs w:val="28"/>
        </w:rPr>
        <w:t>Субъект МСП, в отношении которого принято решение об отказе в предоставлении муниципальной преференции, вправе обратиться повторно после устранения выявленных недостатков на условиях, установленных настоящим Порядком.</w:t>
      </w:r>
    </w:p>
    <w:p w:rsidR="00F71628" w:rsidRPr="00144AFE" w:rsidRDefault="00F71628" w:rsidP="00F71628">
      <w:pPr>
        <w:pStyle w:val="ConsPlusNormal"/>
        <w:numPr>
          <w:ilvl w:val="0"/>
          <w:numId w:val="2"/>
        </w:numPr>
        <w:tabs>
          <w:tab w:val="left" w:pos="1134"/>
        </w:tabs>
        <w:ind w:left="0" w:firstLine="709"/>
        <w:jc w:val="both"/>
        <w:outlineLvl w:val="0"/>
        <w:rPr>
          <w:rFonts w:ascii="Times New Roman" w:hAnsi="Times New Roman" w:cs="Times New Roman"/>
          <w:sz w:val="28"/>
          <w:szCs w:val="28"/>
        </w:rPr>
      </w:pPr>
      <w:r w:rsidRPr="00144AFE">
        <w:rPr>
          <w:rFonts w:ascii="Times New Roman" w:hAnsi="Times New Roman" w:cs="Times New Roman"/>
          <w:sz w:val="28"/>
          <w:szCs w:val="28"/>
        </w:rPr>
        <w:lastRenderedPageBreak/>
        <w:t>В случае поступления нескольких заявлений о предоставлении в аренду муниципальног</w:t>
      </w:r>
      <w:r w:rsidR="003104C5">
        <w:rPr>
          <w:rFonts w:ascii="Times New Roman" w:hAnsi="Times New Roman" w:cs="Times New Roman"/>
          <w:sz w:val="28"/>
          <w:szCs w:val="28"/>
        </w:rPr>
        <w:t>о имущества муниципального образования сельского поселения  «Пале</w:t>
      </w:r>
      <w:r w:rsidR="007859AA">
        <w:rPr>
          <w:rFonts w:ascii="Times New Roman" w:hAnsi="Times New Roman" w:cs="Times New Roman"/>
          <w:sz w:val="28"/>
          <w:szCs w:val="28"/>
        </w:rPr>
        <w:t>в</w:t>
      </w:r>
      <w:r w:rsidR="003104C5">
        <w:rPr>
          <w:rFonts w:ascii="Times New Roman" w:hAnsi="Times New Roman" w:cs="Times New Roman"/>
          <w:sz w:val="28"/>
          <w:szCs w:val="28"/>
        </w:rPr>
        <w:t>ицы</w:t>
      </w:r>
      <w:r w:rsidRPr="00144AFE">
        <w:rPr>
          <w:rFonts w:ascii="Times New Roman" w:hAnsi="Times New Roman" w:cs="Times New Roman"/>
          <w:sz w:val="28"/>
          <w:szCs w:val="28"/>
        </w:rPr>
        <w:t>», включенного в Перечень, на один и тот же объект, при прочих равных условиях преимущественное право отдается первому обратившемуся субъекту МСП.</w:t>
      </w:r>
    </w:p>
    <w:p w:rsidR="00F71628" w:rsidRPr="003104C5" w:rsidRDefault="00F71628" w:rsidP="00F71628">
      <w:pPr>
        <w:pStyle w:val="ConsPlusNormal"/>
        <w:numPr>
          <w:ilvl w:val="0"/>
          <w:numId w:val="2"/>
        </w:numPr>
        <w:tabs>
          <w:tab w:val="left" w:pos="1134"/>
        </w:tabs>
        <w:ind w:left="0" w:firstLine="709"/>
        <w:jc w:val="both"/>
        <w:outlineLvl w:val="0"/>
        <w:rPr>
          <w:rFonts w:ascii="Times New Roman" w:hAnsi="Times New Roman" w:cs="Times New Roman"/>
          <w:b/>
          <w:sz w:val="28"/>
          <w:szCs w:val="28"/>
        </w:rPr>
      </w:pPr>
      <w:r w:rsidRPr="00144AFE">
        <w:rPr>
          <w:rFonts w:ascii="Times New Roman" w:hAnsi="Times New Roman" w:cs="Times New Roman"/>
          <w:sz w:val="28"/>
          <w:szCs w:val="28"/>
        </w:rPr>
        <w:t>Расчет арендной платы за пользование</w:t>
      </w:r>
      <w:r w:rsidR="003104C5">
        <w:rPr>
          <w:rFonts w:ascii="Times New Roman" w:hAnsi="Times New Roman" w:cs="Times New Roman"/>
          <w:sz w:val="28"/>
          <w:szCs w:val="28"/>
        </w:rPr>
        <w:t xml:space="preserve"> имуществом муниципального образования сельского поселения «Палевицы</w:t>
      </w:r>
      <w:r w:rsidRPr="00144AFE">
        <w:rPr>
          <w:rFonts w:ascii="Times New Roman" w:hAnsi="Times New Roman" w:cs="Times New Roman"/>
          <w:sz w:val="28"/>
          <w:szCs w:val="28"/>
        </w:rPr>
        <w:t>», включенным в Перечень, производится на основании отчёта по оценке годовой рыночной стоимости, либо в соответствии с Методикой расчёта годовой арендной платы за пользование имуществом, находящимся в м</w:t>
      </w:r>
      <w:r w:rsidR="003104C5">
        <w:rPr>
          <w:rFonts w:ascii="Times New Roman" w:hAnsi="Times New Roman" w:cs="Times New Roman"/>
          <w:sz w:val="28"/>
          <w:szCs w:val="28"/>
        </w:rPr>
        <w:t>униципальной собственности муниципального образования сельского поселения «Палевицы</w:t>
      </w:r>
      <w:r w:rsidRPr="00144AFE">
        <w:rPr>
          <w:rFonts w:ascii="Times New Roman" w:hAnsi="Times New Roman" w:cs="Times New Roman"/>
          <w:sz w:val="28"/>
          <w:szCs w:val="28"/>
        </w:rPr>
        <w:t>»</w:t>
      </w:r>
      <w:r w:rsidR="003D2AE2">
        <w:rPr>
          <w:rFonts w:ascii="Times New Roman" w:hAnsi="Times New Roman" w:cs="Times New Roman"/>
          <w:sz w:val="28"/>
          <w:szCs w:val="28"/>
        </w:rPr>
        <w:t>.</w:t>
      </w:r>
    </w:p>
    <w:p w:rsidR="00F71628" w:rsidRPr="00144AFE" w:rsidRDefault="00F71628" w:rsidP="00F71628">
      <w:pPr>
        <w:pStyle w:val="ConsPlusNormal"/>
        <w:numPr>
          <w:ilvl w:val="0"/>
          <w:numId w:val="2"/>
        </w:numPr>
        <w:tabs>
          <w:tab w:val="left" w:pos="1134"/>
        </w:tabs>
        <w:ind w:left="0" w:firstLine="709"/>
        <w:jc w:val="both"/>
        <w:outlineLvl w:val="0"/>
        <w:rPr>
          <w:rFonts w:ascii="Times New Roman" w:hAnsi="Times New Roman" w:cs="Times New Roman"/>
          <w:sz w:val="28"/>
          <w:szCs w:val="28"/>
        </w:rPr>
      </w:pPr>
      <w:r w:rsidRPr="00144AFE">
        <w:rPr>
          <w:rFonts w:ascii="Times New Roman" w:hAnsi="Times New Roman" w:cs="Times New Roman"/>
          <w:sz w:val="28"/>
          <w:szCs w:val="28"/>
        </w:rPr>
        <w:t>Запрещаются продажа переданного субъектам МСП и организациям, образующим инфраструктуру поддержки субъектов МСП, и физическим лицам, не являющимся индивидуальными предпринимателями и применяющим специальный налоговый режим "Налог на профессиональный доход",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МСП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71628" w:rsidRPr="00144AFE" w:rsidRDefault="00F71628" w:rsidP="00F71628">
      <w:pPr>
        <w:pStyle w:val="ConsPlusNormal"/>
        <w:numPr>
          <w:ilvl w:val="0"/>
          <w:numId w:val="2"/>
        </w:numPr>
        <w:tabs>
          <w:tab w:val="left" w:pos="1134"/>
        </w:tabs>
        <w:ind w:left="0" w:firstLine="709"/>
        <w:jc w:val="both"/>
        <w:outlineLvl w:val="0"/>
        <w:rPr>
          <w:rFonts w:ascii="Times New Roman" w:hAnsi="Times New Roman" w:cs="Times New Roman"/>
          <w:sz w:val="28"/>
          <w:szCs w:val="28"/>
        </w:rPr>
      </w:pPr>
      <w:r w:rsidRPr="00144AFE">
        <w:rPr>
          <w:rFonts w:ascii="Times New Roman" w:hAnsi="Times New Roman" w:cs="Times New Roman"/>
          <w:sz w:val="28"/>
          <w:szCs w:val="28"/>
        </w:rPr>
        <w:t>Договор аренды имущества с субъектом МСП заключается на срок не менее пяти лет. Срок может быть уменьшен только на основании заявления субъекта МСП. Имущество должно использоваться по целевому назначению.</w:t>
      </w:r>
    </w:p>
    <w:p w:rsidR="00F71628" w:rsidRPr="00144AFE" w:rsidRDefault="00F71628" w:rsidP="00F71628">
      <w:pPr>
        <w:pStyle w:val="ConsPlusNormal"/>
        <w:numPr>
          <w:ilvl w:val="0"/>
          <w:numId w:val="2"/>
        </w:numPr>
        <w:tabs>
          <w:tab w:val="left" w:pos="1134"/>
        </w:tabs>
        <w:ind w:left="0" w:firstLine="709"/>
        <w:jc w:val="both"/>
        <w:outlineLvl w:val="0"/>
        <w:rPr>
          <w:rFonts w:ascii="Times New Roman" w:hAnsi="Times New Roman" w:cs="Times New Roman"/>
          <w:sz w:val="28"/>
          <w:szCs w:val="28"/>
        </w:rPr>
      </w:pPr>
      <w:bookmarkStart w:id="9" w:name="P67"/>
      <w:bookmarkEnd w:id="9"/>
      <w:r w:rsidRPr="00144AFE">
        <w:rPr>
          <w:rFonts w:ascii="Times New Roman" w:hAnsi="Times New Roman" w:cs="Times New Roman"/>
          <w:sz w:val="28"/>
          <w:szCs w:val="28"/>
        </w:rPr>
        <w:t>Администрация вправе обратиться в суд с требованием о прекращении прав владения и (или) пользования субъектами МСП предоставленным таким субъектам муниципальным имуществом при его использовании не по целевому назначению и (или) с нарушением запретов, установленных пунктом 10 настоящего Положения.</w:t>
      </w:r>
    </w:p>
    <w:p w:rsidR="00F71628" w:rsidRPr="00144AFE" w:rsidRDefault="00F71628" w:rsidP="00F71628">
      <w:pPr>
        <w:pStyle w:val="ConsPlusNormal"/>
        <w:numPr>
          <w:ilvl w:val="0"/>
          <w:numId w:val="2"/>
        </w:numPr>
        <w:tabs>
          <w:tab w:val="left" w:pos="1134"/>
        </w:tabs>
        <w:ind w:left="0" w:firstLine="709"/>
        <w:jc w:val="both"/>
        <w:outlineLvl w:val="0"/>
        <w:rPr>
          <w:rFonts w:ascii="Times New Roman" w:hAnsi="Times New Roman" w:cs="Times New Roman"/>
          <w:sz w:val="28"/>
          <w:szCs w:val="28"/>
        </w:rPr>
      </w:pPr>
      <w:r w:rsidRPr="00144AFE">
        <w:rPr>
          <w:rFonts w:ascii="Times New Roman" w:hAnsi="Times New Roman" w:cs="Times New Roman"/>
          <w:sz w:val="28"/>
          <w:szCs w:val="28"/>
        </w:rPr>
        <w:t>Муниципальное имущество, включенное в Перечень, предоставляется субъектам МСП, занимающимся социально значимыми видами деятельности, иными установленными муниципальной программой (подпрограммой) приоритетными видами деятельности, по льготным ставкам арендной платы, порядок определения которых устанавливается муниципальными правовыми актами.</w:t>
      </w:r>
    </w:p>
    <w:p w:rsidR="00F71628" w:rsidRPr="00144AFE" w:rsidRDefault="00F71628" w:rsidP="00F71628">
      <w:pPr>
        <w:pStyle w:val="ConsPlusNormal"/>
        <w:numPr>
          <w:ilvl w:val="0"/>
          <w:numId w:val="2"/>
        </w:numPr>
        <w:tabs>
          <w:tab w:val="left" w:pos="1134"/>
        </w:tabs>
        <w:ind w:left="0" w:firstLine="709"/>
        <w:jc w:val="both"/>
        <w:outlineLvl w:val="0"/>
        <w:rPr>
          <w:rFonts w:ascii="Times New Roman" w:hAnsi="Times New Roman" w:cs="Times New Roman"/>
          <w:sz w:val="28"/>
          <w:szCs w:val="28"/>
        </w:rPr>
      </w:pPr>
      <w:r w:rsidRPr="00144AFE">
        <w:rPr>
          <w:rFonts w:ascii="Times New Roman" w:hAnsi="Times New Roman" w:cs="Times New Roman"/>
          <w:sz w:val="28"/>
          <w:szCs w:val="28"/>
        </w:rPr>
        <w:t>В целях контроля за целевым использованием имущества, переданного в аренду субъектам МСП, в заключаемом договоре предусматривается обязанность Администрации осуществлять проверки не реже двух раз в год.</w:t>
      </w:r>
    </w:p>
    <w:p w:rsidR="00F71628" w:rsidRPr="00144AFE" w:rsidRDefault="00F71628" w:rsidP="00F71628">
      <w:pPr>
        <w:pStyle w:val="ConsPlusNormal"/>
        <w:numPr>
          <w:ilvl w:val="0"/>
          <w:numId w:val="2"/>
        </w:numPr>
        <w:tabs>
          <w:tab w:val="left" w:pos="1134"/>
        </w:tabs>
        <w:ind w:left="0" w:firstLine="709"/>
        <w:jc w:val="both"/>
        <w:outlineLvl w:val="0"/>
        <w:rPr>
          <w:rFonts w:ascii="Times New Roman" w:hAnsi="Times New Roman" w:cs="Times New Roman"/>
          <w:sz w:val="28"/>
          <w:szCs w:val="28"/>
        </w:rPr>
      </w:pPr>
      <w:r w:rsidRPr="00144AFE">
        <w:rPr>
          <w:rFonts w:ascii="Times New Roman" w:hAnsi="Times New Roman" w:cs="Times New Roman"/>
          <w:sz w:val="28"/>
          <w:szCs w:val="28"/>
        </w:rPr>
        <w:t xml:space="preserve">При установлении факта нарушения определенных договором </w:t>
      </w:r>
      <w:r w:rsidRPr="00144AFE">
        <w:rPr>
          <w:rFonts w:ascii="Times New Roman" w:hAnsi="Times New Roman" w:cs="Times New Roman"/>
          <w:sz w:val="28"/>
          <w:szCs w:val="28"/>
        </w:rPr>
        <w:lastRenderedPageBreak/>
        <w:t>условий использования имущества льготные ставки арендной платы, установленные в соответствии с п.10 настоящего Порядка, подлежат отмене с момента установления факта нарушения субъектом МСП условий договора или с момента уведомления субъектом МСП об изменении условий договора.</w:t>
      </w:r>
    </w:p>
    <w:p w:rsidR="00F71628" w:rsidRPr="00144AFE" w:rsidRDefault="00F71628" w:rsidP="00F71628">
      <w:pPr>
        <w:pStyle w:val="ConsPlusNormal"/>
        <w:tabs>
          <w:tab w:val="left" w:pos="1134"/>
        </w:tabs>
        <w:ind w:firstLine="709"/>
        <w:jc w:val="both"/>
        <w:outlineLvl w:val="0"/>
        <w:rPr>
          <w:rFonts w:ascii="Times New Roman" w:hAnsi="Times New Roman" w:cs="Times New Roman"/>
          <w:sz w:val="28"/>
          <w:szCs w:val="28"/>
        </w:rPr>
      </w:pPr>
      <w:r w:rsidRPr="00144AFE">
        <w:rPr>
          <w:rFonts w:ascii="Times New Roman" w:hAnsi="Times New Roman" w:cs="Times New Roman"/>
          <w:sz w:val="28"/>
          <w:szCs w:val="28"/>
        </w:rPr>
        <w:t>В случае повторного установления факта нарушения определенных договором условий использования имущества договор расторгается в судебном порядке, с наложением на пользователя штрафа в размере месячной суммы платежа, установленного договором.</w:t>
      </w:r>
    </w:p>
    <w:p w:rsidR="00F71628" w:rsidRPr="00144AFE" w:rsidRDefault="00F71628" w:rsidP="00F71628">
      <w:pPr>
        <w:pStyle w:val="ConsPlusNormal"/>
        <w:tabs>
          <w:tab w:val="left" w:pos="1134"/>
        </w:tabs>
        <w:ind w:left="709"/>
        <w:jc w:val="both"/>
        <w:outlineLvl w:val="0"/>
        <w:rPr>
          <w:rFonts w:ascii="Times New Roman" w:eastAsia="Calibri" w:hAnsi="Times New Roman" w:cs="Times New Roman"/>
          <w:sz w:val="28"/>
          <w:szCs w:val="28"/>
          <w:lang w:eastAsia="en-US"/>
        </w:rPr>
      </w:pPr>
    </w:p>
    <w:p w:rsidR="00F71628" w:rsidRPr="00144AFE" w:rsidRDefault="00F71628" w:rsidP="00F71628">
      <w:pPr>
        <w:pStyle w:val="ConsPlusNormal"/>
        <w:tabs>
          <w:tab w:val="left" w:pos="1134"/>
        </w:tabs>
        <w:jc w:val="center"/>
        <w:outlineLvl w:val="0"/>
        <w:rPr>
          <w:rFonts w:ascii="Times New Roman" w:hAnsi="Times New Roman" w:cs="Times New Roman"/>
          <w:b/>
          <w:bCs/>
          <w:sz w:val="28"/>
          <w:szCs w:val="28"/>
        </w:rPr>
      </w:pPr>
      <w:r w:rsidRPr="00144AFE">
        <w:rPr>
          <w:rFonts w:ascii="Times New Roman" w:hAnsi="Times New Roman" w:cs="Times New Roman"/>
          <w:b/>
          <w:bCs/>
          <w:sz w:val="28"/>
          <w:szCs w:val="28"/>
          <w:lang w:val="en-US"/>
        </w:rPr>
        <w:t>III</w:t>
      </w:r>
      <w:r w:rsidRPr="00144AFE">
        <w:rPr>
          <w:rFonts w:ascii="Times New Roman" w:hAnsi="Times New Roman" w:cs="Times New Roman"/>
          <w:b/>
          <w:bCs/>
          <w:sz w:val="28"/>
          <w:szCs w:val="28"/>
        </w:rPr>
        <w:t xml:space="preserve">. </w:t>
      </w:r>
      <w:bookmarkStart w:id="10" w:name="_Hlk63679762"/>
      <w:r w:rsidRPr="00144AFE">
        <w:rPr>
          <w:rFonts w:ascii="Times New Roman" w:hAnsi="Times New Roman" w:cs="Times New Roman"/>
          <w:b/>
          <w:bCs/>
          <w:sz w:val="28"/>
          <w:szCs w:val="28"/>
        </w:rPr>
        <w:t xml:space="preserve">Порядок предоставления </w:t>
      </w:r>
      <w:bookmarkEnd w:id="10"/>
      <w:r w:rsidRPr="00144AFE">
        <w:rPr>
          <w:rFonts w:ascii="Times New Roman" w:hAnsi="Times New Roman" w:cs="Times New Roman"/>
          <w:b/>
          <w:bCs/>
          <w:sz w:val="28"/>
          <w:szCs w:val="28"/>
        </w:rPr>
        <w:t xml:space="preserve">организациям, образующим инфраструктуру поддержки субъектов малого и среднего предпринимательства, </w:t>
      </w:r>
      <w:bookmarkStart w:id="11" w:name="_Hlk63679810"/>
      <w:r w:rsidRPr="00144AFE">
        <w:rPr>
          <w:rFonts w:ascii="Times New Roman" w:hAnsi="Times New Roman" w:cs="Times New Roman"/>
          <w:b/>
          <w:bCs/>
          <w:sz w:val="28"/>
          <w:szCs w:val="28"/>
        </w:rPr>
        <w:t xml:space="preserve">в аренду муниципального имущества, включенного в Перечень </w:t>
      </w:r>
    </w:p>
    <w:bookmarkEnd w:id="11"/>
    <w:p w:rsidR="00F71628" w:rsidRPr="00144AFE" w:rsidRDefault="00F71628" w:rsidP="00F71628">
      <w:pPr>
        <w:pStyle w:val="ConsPlusNormal"/>
        <w:tabs>
          <w:tab w:val="left" w:pos="1134"/>
        </w:tabs>
        <w:ind w:left="709"/>
        <w:jc w:val="both"/>
        <w:outlineLvl w:val="0"/>
        <w:rPr>
          <w:rFonts w:ascii="Times New Roman" w:hAnsi="Times New Roman" w:cs="Times New Roman"/>
          <w:sz w:val="28"/>
          <w:szCs w:val="28"/>
        </w:rPr>
      </w:pPr>
    </w:p>
    <w:p w:rsidR="00F71628" w:rsidRPr="00144AFE" w:rsidRDefault="00F71628" w:rsidP="00F71628">
      <w:pPr>
        <w:pStyle w:val="a4"/>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8"/>
          <w:szCs w:val="28"/>
        </w:rPr>
      </w:pPr>
      <w:bookmarkStart w:id="12" w:name="P68"/>
      <w:bookmarkEnd w:id="12"/>
      <w:r w:rsidRPr="00144AFE">
        <w:rPr>
          <w:rFonts w:ascii="Times New Roman" w:hAnsi="Times New Roman" w:cs="Times New Roman"/>
          <w:sz w:val="28"/>
          <w:szCs w:val="28"/>
        </w:rPr>
        <w:t>Муниципальное имущество, включенное в Перечень, предоставляется в аренду организациям, образующим инфраструктуру поддержки субъектов малого и среднего предпринимательства, в порядке, определенном приказом ФАС России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71628" w:rsidRPr="00144AFE" w:rsidRDefault="00F71628" w:rsidP="00F71628">
      <w:pPr>
        <w:pStyle w:val="ConsPlusNormal"/>
        <w:numPr>
          <w:ilvl w:val="0"/>
          <w:numId w:val="2"/>
        </w:numPr>
        <w:tabs>
          <w:tab w:val="left" w:pos="1134"/>
        </w:tabs>
        <w:ind w:left="0" w:firstLine="709"/>
        <w:jc w:val="both"/>
        <w:outlineLvl w:val="0"/>
        <w:rPr>
          <w:rFonts w:ascii="Times New Roman" w:hAnsi="Times New Roman" w:cs="Times New Roman"/>
          <w:sz w:val="28"/>
          <w:szCs w:val="28"/>
        </w:rPr>
      </w:pPr>
      <w:r w:rsidRPr="00144AFE">
        <w:rPr>
          <w:rFonts w:ascii="Times New Roman" w:hAnsi="Times New Roman" w:cs="Times New Roman"/>
          <w:sz w:val="28"/>
          <w:szCs w:val="28"/>
        </w:rPr>
        <w:t xml:space="preserve">Договор аренды имущества с организацией, образующей инфраструктуру поддержки субъектов малого и среднего предпринимательства, заключается на срок не менее пяти лет. </w:t>
      </w:r>
    </w:p>
    <w:p w:rsidR="00F71628" w:rsidRPr="00144AFE" w:rsidRDefault="00F71628" w:rsidP="00F71628">
      <w:pPr>
        <w:pStyle w:val="ConsPlusNormal"/>
        <w:tabs>
          <w:tab w:val="left" w:pos="1134"/>
        </w:tabs>
        <w:ind w:firstLine="709"/>
        <w:jc w:val="both"/>
        <w:outlineLvl w:val="0"/>
        <w:rPr>
          <w:rFonts w:ascii="Times New Roman" w:hAnsi="Times New Roman" w:cs="Times New Roman"/>
          <w:sz w:val="28"/>
          <w:szCs w:val="28"/>
        </w:rPr>
      </w:pPr>
      <w:r w:rsidRPr="00144AFE">
        <w:rPr>
          <w:rFonts w:ascii="Times New Roman" w:hAnsi="Times New Roman" w:cs="Times New Roman"/>
          <w:sz w:val="28"/>
          <w:szCs w:val="28"/>
        </w:rPr>
        <w:t xml:space="preserve">Срок может быть уменьшен только на основании заявления организации, образующей инфраструктуру поддержки субъектов малого и среднего предпринимательства. </w:t>
      </w:r>
    </w:p>
    <w:p w:rsidR="00F71628" w:rsidRPr="00144AFE" w:rsidRDefault="00F71628" w:rsidP="00F71628">
      <w:pPr>
        <w:pStyle w:val="ConsPlusNormal"/>
        <w:numPr>
          <w:ilvl w:val="0"/>
          <w:numId w:val="2"/>
        </w:numPr>
        <w:tabs>
          <w:tab w:val="left" w:pos="1134"/>
        </w:tabs>
        <w:ind w:left="0" w:firstLine="709"/>
        <w:jc w:val="both"/>
        <w:outlineLvl w:val="0"/>
        <w:rPr>
          <w:rFonts w:ascii="Times New Roman" w:hAnsi="Times New Roman" w:cs="Times New Roman"/>
          <w:sz w:val="28"/>
          <w:szCs w:val="28"/>
        </w:rPr>
      </w:pPr>
      <w:r w:rsidRPr="00144AFE">
        <w:rPr>
          <w:rFonts w:ascii="Times New Roman" w:hAnsi="Times New Roman" w:cs="Times New Roman"/>
          <w:sz w:val="28"/>
          <w:szCs w:val="28"/>
        </w:rPr>
        <w:t>Имущество должно использоваться по целевому назначению.</w:t>
      </w:r>
    </w:p>
    <w:p w:rsidR="00F71628" w:rsidRPr="00144AFE" w:rsidRDefault="00F71628" w:rsidP="00F71628">
      <w:pPr>
        <w:pStyle w:val="ConsPlusNormal"/>
        <w:tabs>
          <w:tab w:val="left" w:pos="1134"/>
        </w:tabs>
        <w:ind w:left="709"/>
        <w:jc w:val="both"/>
        <w:outlineLvl w:val="0"/>
        <w:rPr>
          <w:rFonts w:ascii="Times New Roman" w:hAnsi="Times New Roman" w:cs="Times New Roman"/>
          <w:sz w:val="28"/>
          <w:szCs w:val="28"/>
        </w:rPr>
      </w:pPr>
    </w:p>
    <w:p w:rsidR="00F71628" w:rsidRPr="00144AFE" w:rsidRDefault="00F71628" w:rsidP="00F71628">
      <w:pPr>
        <w:pStyle w:val="ConsPlusNormal"/>
        <w:tabs>
          <w:tab w:val="left" w:pos="1134"/>
        </w:tabs>
        <w:jc w:val="center"/>
        <w:outlineLvl w:val="0"/>
        <w:rPr>
          <w:rFonts w:ascii="Times New Roman" w:hAnsi="Times New Roman" w:cs="Times New Roman"/>
          <w:b/>
          <w:bCs/>
          <w:sz w:val="28"/>
          <w:szCs w:val="28"/>
        </w:rPr>
      </w:pPr>
      <w:r w:rsidRPr="00144AFE">
        <w:rPr>
          <w:rFonts w:ascii="Times New Roman" w:hAnsi="Times New Roman" w:cs="Times New Roman"/>
          <w:b/>
          <w:bCs/>
          <w:sz w:val="28"/>
          <w:szCs w:val="28"/>
          <w:lang w:val="en-US"/>
        </w:rPr>
        <w:t>IV</w:t>
      </w:r>
      <w:r w:rsidRPr="00144AFE">
        <w:rPr>
          <w:rFonts w:ascii="Times New Roman" w:hAnsi="Times New Roman" w:cs="Times New Roman"/>
          <w:b/>
          <w:bCs/>
          <w:sz w:val="28"/>
          <w:szCs w:val="28"/>
        </w:rPr>
        <w:t xml:space="preserve">. Порядок предоставления </w:t>
      </w:r>
      <w:bookmarkStart w:id="13" w:name="_Hlk63691825"/>
      <w:r w:rsidRPr="00144AFE">
        <w:rPr>
          <w:rFonts w:ascii="Times New Roman" w:hAnsi="Times New Roman" w:cs="Times New Roman"/>
          <w:b/>
          <w:bCs/>
          <w:sz w:val="28"/>
          <w:szCs w:val="28"/>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bookmarkEnd w:id="13"/>
      <w:r w:rsidRPr="00144AFE">
        <w:rPr>
          <w:rFonts w:ascii="Times New Roman" w:hAnsi="Times New Roman" w:cs="Times New Roman"/>
          <w:b/>
          <w:bCs/>
          <w:sz w:val="28"/>
          <w:szCs w:val="28"/>
        </w:rPr>
        <w:t xml:space="preserve">в аренду муниципального имущества, включенного в Перечень </w:t>
      </w:r>
    </w:p>
    <w:p w:rsidR="00F71628" w:rsidRPr="00144AFE" w:rsidRDefault="00F71628" w:rsidP="00F71628">
      <w:pPr>
        <w:pStyle w:val="ConsPlusNormal"/>
        <w:tabs>
          <w:tab w:val="left" w:pos="1134"/>
        </w:tabs>
        <w:ind w:left="709"/>
        <w:jc w:val="center"/>
        <w:outlineLvl w:val="0"/>
        <w:rPr>
          <w:rFonts w:ascii="Times New Roman" w:hAnsi="Times New Roman" w:cs="Times New Roman"/>
          <w:b/>
          <w:bCs/>
          <w:sz w:val="28"/>
          <w:szCs w:val="28"/>
        </w:rPr>
      </w:pPr>
    </w:p>
    <w:p w:rsidR="00F71628" w:rsidRPr="00144AFE" w:rsidRDefault="00F71628" w:rsidP="00F71628">
      <w:pPr>
        <w:pStyle w:val="ConsPlusNormal"/>
        <w:numPr>
          <w:ilvl w:val="0"/>
          <w:numId w:val="2"/>
        </w:numPr>
        <w:tabs>
          <w:tab w:val="left" w:pos="1134"/>
        </w:tabs>
        <w:ind w:left="0" w:firstLine="568"/>
        <w:outlineLvl w:val="0"/>
        <w:rPr>
          <w:rFonts w:ascii="Times New Roman" w:hAnsi="Times New Roman" w:cs="Times New Roman"/>
          <w:sz w:val="28"/>
          <w:szCs w:val="28"/>
        </w:rPr>
      </w:pPr>
      <w:r w:rsidRPr="00144AFE">
        <w:rPr>
          <w:rFonts w:ascii="Times New Roman" w:hAnsi="Times New Roman" w:cs="Times New Roman"/>
          <w:sz w:val="28"/>
          <w:szCs w:val="28"/>
        </w:rPr>
        <w:t xml:space="preserve"> Муниципальное имущество, включенное в перечень, предоставляется в аренду физическим лицам, не являющимся индивидуальными предпринимателями и применяющим специальный налоговый режим "Налог на профессиональный доход" вправе обратиться в порядке и на условиях, которые установлены разделом </w:t>
      </w:r>
      <w:r w:rsidRPr="00144AFE">
        <w:rPr>
          <w:rFonts w:ascii="Times New Roman" w:hAnsi="Times New Roman" w:cs="Times New Roman"/>
          <w:sz w:val="28"/>
          <w:szCs w:val="28"/>
          <w:lang w:val="en-US"/>
        </w:rPr>
        <w:t>II</w:t>
      </w:r>
      <w:r w:rsidRPr="00144AFE">
        <w:rPr>
          <w:rFonts w:ascii="Times New Roman" w:hAnsi="Times New Roman" w:cs="Times New Roman"/>
          <w:sz w:val="28"/>
          <w:szCs w:val="28"/>
        </w:rPr>
        <w:t xml:space="preserve"> настоящего Порядка.</w:t>
      </w:r>
    </w:p>
    <w:p w:rsidR="00F71628" w:rsidRPr="00144AFE" w:rsidRDefault="00F71628" w:rsidP="00F71628">
      <w:pPr>
        <w:pStyle w:val="ConsPlusNormal"/>
        <w:tabs>
          <w:tab w:val="left" w:pos="1134"/>
        </w:tabs>
        <w:jc w:val="both"/>
        <w:outlineLvl w:val="0"/>
        <w:rPr>
          <w:rFonts w:ascii="Times New Roman" w:hAnsi="Times New Roman" w:cs="Times New Roman"/>
          <w:sz w:val="28"/>
          <w:szCs w:val="28"/>
        </w:rPr>
      </w:pPr>
    </w:p>
    <w:p w:rsidR="00F71628" w:rsidRPr="00144AFE" w:rsidRDefault="00F71628" w:rsidP="00F71628">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144AFE">
        <w:rPr>
          <w:rFonts w:ascii="Times New Roman" w:eastAsia="Calibri" w:hAnsi="Times New Roman" w:cs="Times New Roman"/>
          <w:b/>
          <w:bCs/>
          <w:sz w:val="28"/>
          <w:szCs w:val="28"/>
        </w:rPr>
        <w:t>V. Порядок предоставления субъектам малого</w:t>
      </w:r>
    </w:p>
    <w:p w:rsidR="00F71628" w:rsidRPr="00144AFE" w:rsidRDefault="00F71628" w:rsidP="00F71628">
      <w:pPr>
        <w:autoSpaceDE w:val="0"/>
        <w:autoSpaceDN w:val="0"/>
        <w:adjustRightInd w:val="0"/>
        <w:spacing w:after="0" w:line="240" w:lineRule="auto"/>
        <w:jc w:val="center"/>
        <w:rPr>
          <w:rFonts w:ascii="Times New Roman" w:eastAsia="Calibri" w:hAnsi="Times New Roman" w:cs="Times New Roman"/>
          <w:b/>
          <w:bCs/>
          <w:sz w:val="28"/>
          <w:szCs w:val="28"/>
        </w:rPr>
      </w:pPr>
      <w:r w:rsidRPr="00144AFE">
        <w:rPr>
          <w:rFonts w:ascii="Times New Roman" w:eastAsia="Calibri" w:hAnsi="Times New Roman" w:cs="Times New Roman"/>
          <w:b/>
          <w:bCs/>
          <w:sz w:val="28"/>
          <w:szCs w:val="28"/>
        </w:rPr>
        <w:t>и среднего предпринимательства в аренду земельных</w:t>
      </w:r>
    </w:p>
    <w:p w:rsidR="00F71628" w:rsidRPr="00144AFE" w:rsidRDefault="00F71628" w:rsidP="00F71628">
      <w:pPr>
        <w:autoSpaceDE w:val="0"/>
        <w:autoSpaceDN w:val="0"/>
        <w:adjustRightInd w:val="0"/>
        <w:spacing w:after="0" w:line="240" w:lineRule="auto"/>
        <w:jc w:val="center"/>
        <w:rPr>
          <w:rFonts w:ascii="Times New Roman" w:eastAsia="Calibri" w:hAnsi="Times New Roman" w:cs="Times New Roman"/>
          <w:b/>
          <w:bCs/>
          <w:sz w:val="28"/>
          <w:szCs w:val="28"/>
        </w:rPr>
      </w:pPr>
      <w:r w:rsidRPr="00144AFE">
        <w:rPr>
          <w:rFonts w:ascii="Times New Roman" w:eastAsia="Calibri" w:hAnsi="Times New Roman" w:cs="Times New Roman"/>
          <w:b/>
          <w:bCs/>
          <w:sz w:val="28"/>
          <w:szCs w:val="28"/>
        </w:rPr>
        <w:lastRenderedPageBreak/>
        <w:t>участков, являющихся муниципальным имуществом, включенных в Перечень</w:t>
      </w:r>
    </w:p>
    <w:p w:rsidR="00F71628" w:rsidRPr="00144AFE" w:rsidRDefault="00F71628" w:rsidP="00F71628">
      <w:pPr>
        <w:autoSpaceDE w:val="0"/>
        <w:autoSpaceDN w:val="0"/>
        <w:adjustRightInd w:val="0"/>
        <w:spacing w:after="0" w:line="240" w:lineRule="auto"/>
        <w:rPr>
          <w:rFonts w:ascii="Times New Roman" w:eastAsia="Calibri" w:hAnsi="Times New Roman" w:cs="Times New Roman"/>
          <w:sz w:val="28"/>
          <w:szCs w:val="28"/>
        </w:rPr>
      </w:pPr>
    </w:p>
    <w:p w:rsidR="00F71628" w:rsidRPr="00144AFE" w:rsidRDefault="00F71628" w:rsidP="00F71628">
      <w:pPr>
        <w:pStyle w:val="a4"/>
        <w:numPr>
          <w:ilvl w:val="0"/>
          <w:numId w:val="2"/>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144AFE">
        <w:rPr>
          <w:rFonts w:ascii="Times New Roman" w:eastAsia="Calibri" w:hAnsi="Times New Roman" w:cs="Times New Roman"/>
          <w:sz w:val="28"/>
          <w:szCs w:val="28"/>
        </w:rPr>
        <w:t xml:space="preserve">Предоставление в аренду земельных участков, являющихся муниципальным имуществом, включенных в Перечень, осуществляется в соответствии с положениями </w:t>
      </w:r>
      <w:hyperlink r:id="rId10" w:history="1">
        <w:r w:rsidRPr="00144AFE">
          <w:rPr>
            <w:rStyle w:val="a5"/>
            <w:rFonts w:ascii="Times New Roman" w:eastAsia="Calibri" w:hAnsi="Times New Roman" w:cs="Times New Roman"/>
            <w:sz w:val="28"/>
            <w:szCs w:val="28"/>
          </w:rPr>
          <w:t>главы V.1</w:t>
        </w:r>
      </w:hyperlink>
      <w:r w:rsidRPr="00144AFE">
        <w:rPr>
          <w:rFonts w:ascii="Times New Roman" w:eastAsia="Calibri" w:hAnsi="Times New Roman" w:cs="Times New Roman"/>
          <w:sz w:val="28"/>
          <w:szCs w:val="28"/>
        </w:rPr>
        <w:t xml:space="preserve"> Земельного кодекса Российской Федерации.</w:t>
      </w:r>
    </w:p>
    <w:p w:rsidR="00F71628" w:rsidRPr="00144AFE" w:rsidRDefault="00F71628" w:rsidP="00F71628">
      <w:pPr>
        <w:autoSpaceDE w:val="0"/>
        <w:autoSpaceDN w:val="0"/>
        <w:adjustRightInd w:val="0"/>
        <w:spacing w:after="0" w:line="240" w:lineRule="auto"/>
        <w:jc w:val="both"/>
        <w:rPr>
          <w:rFonts w:ascii="Times New Roman" w:eastAsia="Calibri" w:hAnsi="Times New Roman" w:cs="Times New Roman"/>
          <w:sz w:val="28"/>
          <w:szCs w:val="28"/>
        </w:rPr>
      </w:pPr>
    </w:p>
    <w:p w:rsidR="00F71628" w:rsidRPr="00144AFE" w:rsidRDefault="00F71628" w:rsidP="00F71628">
      <w:pPr>
        <w:autoSpaceDE w:val="0"/>
        <w:autoSpaceDN w:val="0"/>
        <w:adjustRightInd w:val="0"/>
        <w:spacing w:after="0" w:line="240" w:lineRule="auto"/>
        <w:jc w:val="both"/>
        <w:rPr>
          <w:rFonts w:ascii="Times New Roman" w:eastAsia="Calibri" w:hAnsi="Times New Roman" w:cs="Times New Roman"/>
          <w:sz w:val="28"/>
          <w:szCs w:val="28"/>
        </w:rPr>
      </w:pPr>
    </w:p>
    <w:p w:rsidR="00F71628" w:rsidRPr="00144AFE" w:rsidRDefault="00F71628" w:rsidP="00F71628">
      <w:pPr>
        <w:autoSpaceDE w:val="0"/>
        <w:autoSpaceDN w:val="0"/>
        <w:adjustRightInd w:val="0"/>
        <w:spacing w:after="0" w:line="240" w:lineRule="auto"/>
        <w:ind w:left="568"/>
        <w:jc w:val="both"/>
        <w:rPr>
          <w:rFonts w:ascii="Times New Roman" w:eastAsia="Calibri" w:hAnsi="Times New Roman" w:cs="Times New Roman"/>
          <w:sz w:val="28"/>
          <w:szCs w:val="28"/>
        </w:rPr>
      </w:pPr>
    </w:p>
    <w:p w:rsidR="00F71628" w:rsidRPr="00144AFE" w:rsidRDefault="00F71628" w:rsidP="00F71628">
      <w:pPr>
        <w:autoSpaceDE w:val="0"/>
        <w:autoSpaceDN w:val="0"/>
        <w:adjustRightInd w:val="0"/>
        <w:spacing w:after="0" w:line="240" w:lineRule="auto"/>
        <w:ind w:left="568"/>
        <w:jc w:val="both"/>
        <w:rPr>
          <w:rFonts w:ascii="Times New Roman" w:eastAsia="Calibri" w:hAnsi="Times New Roman" w:cs="Times New Roman"/>
          <w:sz w:val="28"/>
          <w:szCs w:val="28"/>
        </w:rPr>
      </w:pPr>
    </w:p>
    <w:p w:rsidR="00F71628" w:rsidRPr="00144AFE" w:rsidRDefault="00F71628" w:rsidP="00F71628">
      <w:pPr>
        <w:autoSpaceDE w:val="0"/>
        <w:autoSpaceDN w:val="0"/>
        <w:adjustRightInd w:val="0"/>
        <w:spacing w:after="0" w:line="240" w:lineRule="auto"/>
        <w:ind w:left="568"/>
        <w:jc w:val="both"/>
        <w:rPr>
          <w:rFonts w:ascii="Times New Roman" w:eastAsia="Calibri" w:hAnsi="Times New Roman" w:cs="Times New Roman"/>
          <w:sz w:val="28"/>
          <w:szCs w:val="28"/>
        </w:rPr>
      </w:pPr>
    </w:p>
    <w:p w:rsidR="00F71628" w:rsidRPr="00144AFE" w:rsidRDefault="00F71628" w:rsidP="00F71628">
      <w:pPr>
        <w:autoSpaceDE w:val="0"/>
        <w:autoSpaceDN w:val="0"/>
        <w:adjustRightInd w:val="0"/>
        <w:spacing w:after="0" w:line="240" w:lineRule="auto"/>
        <w:ind w:left="568"/>
        <w:jc w:val="both"/>
        <w:rPr>
          <w:rFonts w:ascii="Times New Roman" w:eastAsia="Calibri" w:hAnsi="Times New Roman" w:cs="Times New Roman"/>
          <w:sz w:val="28"/>
          <w:szCs w:val="28"/>
        </w:rPr>
      </w:pPr>
    </w:p>
    <w:p w:rsidR="00F71628" w:rsidRPr="00144AFE" w:rsidRDefault="00F71628" w:rsidP="00F71628">
      <w:pPr>
        <w:autoSpaceDE w:val="0"/>
        <w:autoSpaceDN w:val="0"/>
        <w:adjustRightInd w:val="0"/>
        <w:spacing w:after="0" w:line="240" w:lineRule="auto"/>
        <w:ind w:left="568"/>
        <w:jc w:val="both"/>
        <w:rPr>
          <w:rFonts w:ascii="Times New Roman" w:eastAsia="Calibri" w:hAnsi="Times New Roman" w:cs="Times New Roman"/>
          <w:sz w:val="28"/>
          <w:szCs w:val="28"/>
        </w:rPr>
      </w:pPr>
    </w:p>
    <w:p w:rsidR="00F71628" w:rsidRPr="00144AFE" w:rsidRDefault="00F71628" w:rsidP="00F71628">
      <w:pPr>
        <w:autoSpaceDE w:val="0"/>
        <w:autoSpaceDN w:val="0"/>
        <w:adjustRightInd w:val="0"/>
        <w:spacing w:after="0" w:line="240" w:lineRule="auto"/>
        <w:ind w:left="568"/>
        <w:jc w:val="both"/>
        <w:rPr>
          <w:rFonts w:ascii="Times New Roman" w:eastAsia="Calibri" w:hAnsi="Times New Roman" w:cs="Times New Roman"/>
          <w:sz w:val="28"/>
          <w:szCs w:val="28"/>
        </w:rPr>
      </w:pPr>
    </w:p>
    <w:p w:rsidR="00F71628" w:rsidRPr="00144AFE" w:rsidRDefault="00F71628" w:rsidP="00F71628">
      <w:pPr>
        <w:autoSpaceDE w:val="0"/>
        <w:autoSpaceDN w:val="0"/>
        <w:adjustRightInd w:val="0"/>
        <w:spacing w:after="0" w:line="240" w:lineRule="auto"/>
        <w:ind w:left="568"/>
        <w:jc w:val="both"/>
        <w:rPr>
          <w:rFonts w:ascii="Times New Roman" w:eastAsia="Calibri" w:hAnsi="Times New Roman" w:cs="Times New Roman"/>
          <w:sz w:val="28"/>
          <w:szCs w:val="28"/>
        </w:rPr>
      </w:pPr>
    </w:p>
    <w:p w:rsidR="00F71628" w:rsidRPr="00144AFE" w:rsidRDefault="00F71628" w:rsidP="00F71628">
      <w:pPr>
        <w:autoSpaceDE w:val="0"/>
        <w:autoSpaceDN w:val="0"/>
        <w:adjustRightInd w:val="0"/>
        <w:spacing w:after="0" w:line="240" w:lineRule="auto"/>
        <w:ind w:left="568"/>
        <w:jc w:val="both"/>
        <w:rPr>
          <w:rFonts w:ascii="Times New Roman" w:eastAsia="Calibri" w:hAnsi="Times New Roman" w:cs="Times New Roman"/>
          <w:sz w:val="28"/>
          <w:szCs w:val="28"/>
        </w:rPr>
      </w:pPr>
    </w:p>
    <w:p w:rsidR="00F71628" w:rsidRPr="00144AFE" w:rsidRDefault="00F71628" w:rsidP="00F71628">
      <w:pPr>
        <w:autoSpaceDE w:val="0"/>
        <w:autoSpaceDN w:val="0"/>
        <w:adjustRightInd w:val="0"/>
        <w:spacing w:after="0" w:line="240" w:lineRule="auto"/>
        <w:ind w:left="568"/>
        <w:jc w:val="both"/>
        <w:rPr>
          <w:rFonts w:ascii="Times New Roman" w:eastAsia="Calibri" w:hAnsi="Times New Roman" w:cs="Times New Roman"/>
          <w:sz w:val="28"/>
          <w:szCs w:val="28"/>
        </w:rPr>
      </w:pPr>
    </w:p>
    <w:p w:rsidR="00F71628" w:rsidRPr="00144AFE" w:rsidRDefault="00F71628" w:rsidP="00F71628">
      <w:pPr>
        <w:autoSpaceDE w:val="0"/>
        <w:autoSpaceDN w:val="0"/>
        <w:adjustRightInd w:val="0"/>
        <w:spacing w:after="0" w:line="240" w:lineRule="auto"/>
        <w:ind w:left="568"/>
        <w:jc w:val="both"/>
        <w:rPr>
          <w:rFonts w:ascii="Times New Roman" w:eastAsia="Calibri" w:hAnsi="Times New Roman" w:cs="Times New Roman"/>
          <w:sz w:val="28"/>
          <w:szCs w:val="28"/>
        </w:rPr>
      </w:pPr>
    </w:p>
    <w:p w:rsidR="00F71628" w:rsidRPr="00144AFE" w:rsidRDefault="00F71628" w:rsidP="00F71628">
      <w:pPr>
        <w:autoSpaceDE w:val="0"/>
        <w:autoSpaceDN w:val="0"/>
        <w:adjustRightInd w:val="0"/>
        <w:spacing w:after="0" w:line="240" w:lineRule="auto"/>
        <w:ind w:left="568"/>
        <w:jc w:val="both"/>
        <w:rPr>
          <w:rFonts w:ascii="Times New Roman" w:eastAsia="Calibri" w:hAnsi="Times New Roman" w:cs="Times New Roman"/>
          <w:sz w:val="28"/>
          <w:szCs w:val="28"/>
        </w:rPr>
      </w:pPr>
    </w:p>
    <w:p w:rsidR="00F71628" w:rsidRPr="00144AFE" w:rsidRDefault="00F71628" w:rsidP="00F71628">
      <w:pPr>
        <w:autoSpaceDE w:val="0"/>
        <w:autoSpaceDN w:val="0"/>
        <w:adjustRightInd w:val="0"/>
        <w:spacing w:after="0" w:line="240" w:lineRule="auto"/>
        <w:ind w:left="568"/>
        <w:jc w:val="both"/>
        <w:rPr>
          <w:rFonts w:ascii="Times New Roman" w:eastAsia="Calibri" w:hAnsi="Times New Roman" w:cs="Times New Roman"/>
          <w:sz w:val="28"/>
          <w:szCs w:val="28"/>
        </w:rPr>
      </w:pPr>
    </w:p>
    <w:p w:rsidR="00F71628" w:rsidRPr="00144AFE" w:rsidRDefault="00F71628" w:rsidP="00F71628">
      <w:pPr>
        <w:autoSpaceDE w:val="0"/>
        <w:autoSpaceDN w:val="0"/>
        <w:adjustRightInd w:val="0"/>
        <w:spacing w:after="0" w:line="240" w:lineRule="auto"/>
        <w:ind w:left="568"/>
        <w:jc w:val="both"/>
        <w:rPr>
          <w:rFonts w:ascii="Times New Roman" w:eastAsia="Calibri" w:hAnsi="Times New Roman" w:cs="Times New Roman"/>
          <w:sz w:val="28"/>
          <w:szCs w:val="28"/>
        </w:rPr>
      </w:pPr>
    </w:p>
    <w:p w:rsidR="00F71628" w:rsidRPr="00144AFE" w:rsidRDefault="00F71628" w:rsidP="00F71628">
      <w:pPr>
        <w:autoSpaceDE w:val="0"/>
        <w:autoSpaceDN w:val="0"/>
        <w:adjustRightInd w:val="0"/>
        <w:spacing w:after="0" w:line="240" w:lineRule="auto"/>
        <w:ind w:left="568"/>
        <w:jc w:val="both"/>
        <w:rPr>
          <w:rFonts w:ascii="Times New Roman" w:eastAsia="Calibri" w:hAnsi="Times New Roman" w:cs="Times New Roman"/>
          <w:sz w:val="28"/>
          <w:szCs w:val="28"/>
        </w:rPr>
      </w:pPr>
    </w:p>
    <w:p w:rsidR="00F71628" w:rsidRPr="00144AFE" w:rsidRDefault="00F71628" w:rsidP="00F71628">
      <w:pPr>
        <w:autoSpaceDE w:val="0"/>
        <w:autoSpaceDN w:val="0"/>
        <w:adjustRightInd w:val="0"/>
        <w:spacing w:after="0" w:line="240" w:lineRule="auto"/>
        <w:ind w:left="568"/>
        <w:jc w:val="both"/>
        <w:rPr>
          <w:rFonts w:ascii="Times New Roman" w:eastAsia="Calibri" w:hAnsi="Times New Roman" w:cs="Times New Roman"/>
          <w:sz w:val="28"/>
          <w:szCs w:val="28"/>
        </w:rPr>
      </w:pPr>
    </w:p>
    <w:p w:rsidR="00F71628" w:rsidRPr="00144AFE" w:rsidRDefault="00F71628" w:rsidP="00F71628">
      <w:pPr>
        <w:autoSpaceDE w:val="0"/>
        <w:autoSpaceDN w:val="0"/>
        <w:adjustRightInd w:val="0"/>
        <w:spacing w:after="0" w:line="240" w:lineRule="auto"/>
        <w:ind w:left="568"/>
        <w:jc w:val="both"/>
        <w:rPr>
          <w:rFonts w:ascii="Times New Roman" w:eastAsia="Calibri" w:hAnsi="Times New Roman" w:cs="Times New Roman"/>
          <w:sz w:val="28"/>
          <w:szCs w:val="28"/>
        </w:rPr>
      </w:pPr>
    </w:p>
    <w:p w:rsidR="00F71628" w:rsidRPr="00144AFE" w:rsidRDefault="00F71628" w:rsidP="00F71628">
      <w:pPr>
        <w:spacing w:after="0" w:line="240" w:lineRule="auto"/>
        <w:jc w:val="right"/>
        <w:rPr>
          <w:rFonts w:ascii="Times New Roman" w:eastAsia="Times New Roman" w:hAnsi="Times New Roman" w:cs="Times New Roman"/>
          <w:sz w:val="28"/>
          <w:szCs w:val="28"/>
        </w:rPr>
      </w:pPr>
    </w:p>
    <w:p w:rsidR="00F71628" w:rsidRPr="00144AFE" w:rsidRDefault="00F71628" w:rsidP="00F71628">
      <w:pPr>
        <w:spacing w:after="0" w:line="240" w:lineRule="auto"/>
        <w:jc w:val="right"/>
        <w:rPr>
          <w:rFonts w:ascii="Times New Roman" w:eastAsia="Times New Roman" w:hAnsi="Times New Roman" w:cs="Times New Roman"/>
          <w:sz w:val="28"/>
          <w:szCs w:val="28"/>
        </w:rPr>
      </w:pPr>
    </w:p>
    <w:p w:rsidR="00F71628" w:rsidRDefault="00F71628" w:rsidP="00F71628">
      <w:pPr>
        <w:spacing w:after="0" w:line="240" w:lineRule="auto"/>
        <w:jc w:val="right"/>
        <w:rPr>
          <w:rFonts w:ascii="Times New Roman" w:eastAsia="Times New Roman" w:hAnsi="Times New Roman" w:cs="Times New Roman"/>
          <w:sz w:val="28"/>
          <w:szCs w:val="28"/>
        </w:rPr>
      </w:pPr>
    </w:p>
    <w:p w:rsidR="00B076F4" w:rsidRDefault="00B076F4" w:rsidP="00F71628">
      <w:pPr>
        <w:spacing w:after="0" w:line="240" w:lineRule="auto"/>
        <w:jc w:val="right"/>
        <w:rPr>
          <w:rFonts w:ascii="Times New Roman" w:eastAsia="Times New Roman" w:hAnsi="Times New Roman" w:cs="Times New Roman"/>
          <w:sz w:val="28"/>
          <w:szCs w:val="28"/>
        </w:rPr>
      </w:pPr>
    </w:p>
    <w:p w:rsidR="00B076F4" w:rsidRDefault="00B076F4" w:rsidP="00F71628">
      <w:pPr>
        <w:spacing w:after="0" w:line="240" w:lineRule="auto"/>
        <w:jc w:val="right"/>
        <w:rPr>
          <w:rFonts w:ascii="Times New Roman" w:eastAsia="Times New Roman" w:hAnsi="Times New Roman" w:cs="Times New Roman"/>
          <w:sz w:val="28"/>
          <w:szCs w:val="28"/>
        </w:rPr>
      </w:pPr>
    </w:p>
    <w:p w:rsidR="00B076F4" w:rsidRDefault="00B076F4" w:rsidP="00F71628">
      <w:pPr>
        <w:spacing w:after="0" w:line="240" w:lineRule="auto"/>
        <w:jc w:val="right"/>
        <w:rPr>
          <w:rFonts w:ascii="Times New Roman" w:eastAsia="Times New Roman" w:hAnsi="Times New Roman" w:cs="Times New Roman"/>
          <w:sz w:val="28"/>
          <w:szCs w:val="28"/>
        </w:rPr>
      </w:pPr>
    </w:p>
    <w:p w:rsidR="00B076F4" w:rsidRDefault="00B076F4" w:rsidP="00F71628">
      <w:pPr>
        <w:spacing w:after="0" w:line="240" w:lineRule="auto"/>
        <w:jc w:val="right"/>
        <w:rPr>
          <w:rFonts w:ascii="Times New Roman" w:eastAsia="Times New Roman" w:hAnsi="Times New Roman" w:cs="Times New Roman"/>
          <w:sz w:val="28"/>
          <w:szCs w:val="28"/>
        </w:rPr>
      </w:pPr>
    </w:p>
    <w:p w:rsidR="00B076F4" w:rsidRDefault="00B076F4" w:rsidP="00F71628">
      <w:pPr>
        <w:spacing w:after="0" w:line="240" w:lineRule="auto"/>
        <w:jc w:val="right"/>
        <w:rPr>
          <w:rFonts w:ascii="Times New Roman" w:eastAsia="Times New Roman" w:hAnsi="Times New Roman" w:cs="Times New Roman"/>
          <w:sz w:val="28"/>
          <w:szCs w:val="28"/>
        </w:rPr>
      </w:pPr>
    </w:p>
    <w:p w:rsidR="00B076F4" w:rsidRDefault="00B076F4" w:rsidP="00F71628">
      <w:pPr>
        <w:spacing w:after="0" w:line="240" w:lineRule="auto"/>
        <w:jc w:val="right"/>
        <w:rPr>
          <w:rFonts w:ascii="Times New Roman" w:eastAsia="Times New Roman" w:hAnsi="Times New Roman" w:cs="Times New Roman"/>
          <w:sz w:val="28"/>
          <w:szCs w:val="28"/>
        </w:rPr>
      </w:pPr>
    </w:p>
    <w:p w:rsidR="00B076F4" w:rsidRDefault="00B076F4" w:rsidP="00F71628">
      <w:pPr>
        <w:spacing w:after="0" w:line="240" w:lineRule="auto"/>
        <w:jc w:val="right"/>
        <w:rPr>
          <w:rFonts w:ascii="Times New Roman" w:eastAsia="Times New Roman" w:hAnsi="Times New Roman" w:cs="Times New Roman"/>
          <w:sz w:val="28"/>
          <w:szCs w:val="28"/>
        </w:rPr>
      </w:pPr>
    </w:p>
    <w:p w:rsidR="00B076F4" w:rsidRDefault="00B076F4" w:rsidP="00F71628">
      <w:pPr>
        <w:spacing w:after="0" w:line="240" w:lineRule="auto"/>
        <w:jc w:val="right"/>
        <w:rPr>
          <w:rFonts w:ascii="Times New Roman" w:eastAsia="Times New Roman" w:hAnsi="Times New Roman" w:cs="Times New Roman"/>
          <w:sz w:val="28"/>
          <w:szCs w:val="28"/>
        </w:rPr>
      </w:pPr>
    </w:p>
    <w:p w:rsidR="00B076F4" w:rsidRDefault="00B076F4" w:rsidP="00F71628">
      <w:pPr>
        <w:spacing w:after="0" w:line="240" w:lineRule="auto"/>
        <w:jc w:val="right"/>
        <w:rPr>
          <w:rFonts w:ascii="Times New Roman" w:eastAsia="Times New Roman" w:hAnsi="Times New Roman" w:cs="Times New Roman"/>
          <w:sz w:val="28"/>
          <w:szCs w:val="28"/>
        </w:rPr>
      </w:pPr>
    </w:p>
    <w:p w:rsidR="00B076F4" w:rsidRDefault="00B076F4" w:rsidP="00F71628">
      <w:pPr>
        <w:spacing w:after="0" w:line="240" w:lineRule="auto"/>
        <w:jc w:val="right"/>
        <w:rPr>
          <w:rFonts w:ascii="Times New Roman" w:eastAsia="Times New Roman" w:hAnsi="Times New Roman" w:cs="Times New Roman"/>
          <w:sz w:val="28"/>
          <w:szCs w:val="28"/>
        </w:rPr>
      </w:pPr>
    </w:p>
    <w:p w:rsidR="00B076F4" w:rsidRDefault="00B076F4" w:rsidP="00F71628">
      <w:pPr>
        <w:spacing w:after="0" w:line="240" w:lineRule="auto"/>
        <w:jc w:val="right"/>
        <w:rPr>
          <w:rFonts w:ascii="Times New Roman" w:eastAsia="Times New Roman" w:hAnsi="Times New Roman" w:cs="Times New Roman"/>
          <w:sz w:val="28"/>
          <w:szCs w:val="28"/>
        </w:rPr>
      </w:pPr>
    </w:p>
    <w:p w:rsidR="00B076F4" w:rsidRDefault="00B076F4" w:rsidP="00F71628">
      <w:pPr>
        <w:spacing w:after="0" w:line="240" w:lineRule="auto"/>
        <w:jc w:val="right"/>
        <w:rPr>
          <w:rFonts w:ascii="Times New Roman" w:eastAsia="Times New Roman" w:hAnsi="Times New Roman" w:cs="Times New Roman"/>
          <w:sz w:val="28"/>
          <w:szCs w:val="28"/>
        </w:rPr>
      </w:pPr>
    </w:p>
    <w:p w:rsidR="00B076F4" w:rsidRDefault="00B076F4" w:rsidP="00F71628">
      <w:pPr>
        <w:spacing w:after="0" w:line="240" w:lineRule="auto"/>
        <w:jc w:val="right"/>
        <w:rPr>
          <w:rFonts w:ascii="Times New Roman" w:eastAsia="Times New Roman" w:hAnsi="Times New Roman" w:cs="Times New Roman"/>
          <w:sz w:val="28"/>
          <w:szCs w:val="28"/>
        </w:rPr>
      </w:pPr>
    </w:p>
    <w:p w:rsidR="00B076F4" w:rsidRDefault="00B076F4" w:rsidP="00F71628">
      <w:pPr>
        <w:spacing w:after="0" w:line="240" w:lineRule="auto"/>
        <w:jc w:val="right"/>
        <w:rPr>
          <w:rFonts w:ascii="Times New Roman" w:eastAsia="Times New Roman" w:hAnsi="Times New Roman" w:cs="Times New Roman"/>
          <w:sz w:val="28"/>
          <w:szCs w:val="28"/>
        </w:rPr>
      </w:pPr>
    </w:p>
    <w:p w:rsidR="00B12FD4" w:rsidRDefault="00B12FD4" w:rsidP="00F71628">
      <w:pPr>
        <w:spacing w:after="0" w:line="240" w:lineRule="auto"/>
        <w:jc w:val="right"/>
        <w:rPr>
          <w:rFonts w:ascii="Times New Roman" w:eastAsia="Times New Roman" w:hAnsi="Times New Roman" w:cs="Times New Roman"/>
          <w:sz w:val="28"/>
          <w:szCs w:val="28"/>
        </w:rPr>
      </w:pPr>
    </w:p>
    <w:p w:rsidR="00B12FD4" w:rsidRPr="00144AFE" w:rsidRDefault="00B12FD4" w:rsidP="00F71628">
      <w:pPr>
        <w:spacing w:after="0" w:line="240" w:lineRule="auto"/>
        <w:jc w:val="right"/>
        <w:rPr>
          <w:rFonts w:ascii="Times New Roman" w:eastAsia="Times New Roman" w:hAnsi="Times New Roman" w:cs="Times New Roman"/>
          <w:sz w:val="28"/>
          <w:szCs w:val="28"/>
        </w:rPr>
      </w:pPr>
    </w:p>
    <w:p w:rsidR="00F71628" w:rsidRPr="00144AFE" w:rsidRDefault="00F71628" w:rsidP="00F71628">
      <w:pPr>
        <w:spacing w:after="0" w:line="240" w:lineRule="auto"/>
        <w:jc w:val="right"/>
        <w:rPr>
          <w:rFonts w:ascii="Times New Roman" w:eastAsia="Times New Roman" w:hAnsi="Times New Roman" w:cs="Times New Roman"/>
          <w:sz w:val="28"/>
          <w:szCs w:val="28"/>
        </w:rPr>
      </w:pPr>
    </w:p>
    <w:p w:rsidR="00F71628" w:rsidRPr="00144AFE" w:rsidRDefault="00F71628" w:rsidP="00F71628">
      <w:pPr>
        <w:spacing w:after="0" w:line="240" w:lineRule="auto"/>
        <w:jc w:val="right"/>
        <w:rPr>
          <w:rFonts w:ascii="Times New Roman" w:eastAsia="Times New Roman" w:hAnsi="Times New Roman" w:cs="Times New Roman"/>
          <w:sz w:val="28"/>
          <w:szCs w:val="28"/>
        </w:rPr>
      </w:pPr>
    </w:p>
    <w:p w:rsidR="00F71628" w:rsidRPr="00144AFE" w:rsidRDefault="00F71628" w:rsidP="00F71628">
      <w:pPr>
        <w:spacing w:after="0" w:line="240" w:lineRule="auto"/>
        <w:rPr>
          <w:rFonts w:ascii="Times New Roman" w:eastAsia="Times New Roman" w:hAnsi="Times New Roman" w:cs="Times New Roman"/>
          <w:sz w:val="28"/>
          <w:szCs w:val="28"/>
        </w:rPr>
      </w:pPr>
    </w:p>
    <w:p w:rsidR="00F71628" w:rsidRPr="00144AFE" w:rsidRDefault="00F71628" w:rsidP="00F71628">
      <w:pPr>
        <w:spacing w:after="0" w:line="240" w:lineRule="auto"/>
        <w:jc w:val="right"/>
        <w:rPr>
          <w:rFonts w:ascii="Times New Roman" w:eastAsia="Times New Roman" w:hAnsi="Times New Roman" w:cs="Times New Roman"/>
          <w:sz w:val="28"/>
          <w:szCs w:val="28"/>
        </w:rPr>
      </w:pPr>
      <w:r w:rsidRPr="00144AFE">
        <w:rPr>
          <w:rFonts w:ascii="Times New Roman" w:eastAsia="Times New Roman" w:hAnsi="Times New Roman" w:cs="Times New Roman"/>
          <w:sz w:val="28"/>
          <w:szCs w:val="28"/>
        </w:rPr>
        <w:t>Форма № 1</w:t>
      </w:r>
    </w:p>
    <w:p w:rsidR="00F71628" w:rsidRPr="00144AFE" w:rsidRDefault="00F71628" w:rsidP="00F71628">
      <w:pPr>
        <w:spacing w:after="0" w:line="240" w:lineRule="auto"/>
        <w:jc w:val="right"/>
        <w:rPr>
          <w:rFonts w:ascii="Times New Roman" w:eastAsia="Times New Roman" w:hAnsi="Times New Roman" w:cs="Times New Roman"/>
          <w:sz w:val="28"/>
          <w:szCs w:val="28"/>
        </w:rPr>
      </w:pPr>
    </w:p>
    <w:p w:rsidR="00F71628" w:rsidRPr="00144AFE" w:rsidRDefault="00F71628" w:rsidP="00F71628">
      <w:pPr>
        <w:spacing w:after="0" w:line="240" w:lineRule="auto"/>
        <w:jc w:val="center"/>
        <w:rPr>
          <w:rFonts w:ascii="Times New Roman" w:eastAsia="Times New Roman" w:hAnsi="Times New Roman" w:cs="Times New Roman"/>
          <w:b/>
          <w:sz w:val="28"/>
          <w:szCs w:val="28"/>
        </w:rPr>
      </w:pPr>
      <w:r w:rsidRPr="00144AFE">
        <w:rPr>
          <w:rFonts w:ascii="Times New Roman" w:eastAsia="Times New Roman" w:hAnsi="Times New Roman" w:cs="Times New Roman"/>
          <w:b/>
          <w:sz w:val="28"/>
          <w:szCs w:val="28"/>
        </w:rPr>
        <w:t>Заявление для получения</w:t>
      </w:r>
    </w:p>
    <w:p w:rsidR="00F71628" w:rsidRPr="00144AFE" w:rsidRDefault="00F71628" w:rsidP="00F71628">
      <w:pPr>
        <w:spacing w:after="0" w:line="240" w:lineRule="auto"/>
        <w:jc w:val="center"/>
        <w:rPr>
          <w:rFonts w:ascii="Times New Roman" w:eastAsia="Times New Roman" w:hAnsi="Times New Roman" w:cs="Times New Roman"/>
          <w:b/>
          <w:sz w:val="28"/>
          <w:szCs w:val="28"/>
        </w:rPr>
      </w:pPr>
      <w:r w:rsidRPr="00144AFE">
        <w:rPr>
          <w:rFonts w:ascii="Times New Roman" w:eastAsia="Times New Roman" w:hAnsi="Times New Roman" w:cs="Times New Roman"/>
          <w:b/>
          <w:sz w:val="28"/>
          <w:szCs w:val="28"/>
        </w:rPr>
        <w:t xml:space="preserve">государственных и муниципальных услуг </w:t>
      </w:r>
    </w:p>
    <w:p w:rsidR="00F71628" w:rsidRPr="00144AFE" w:rsidRDefault="00F71628" w:rsidP="00F71628">
      <w:pPr>
        <w:spacing w:after="0" w:line="240" w:lineRule="auto"/>
        <w:jc w:val="center"/>
        <w:rPr>
          <w:rFonts w:ascii="Times New Roman" w:eastAsia="Times New Roman" w:hAnsi="Times New Roman" w:cs="Times New Roman"/>
          <w:b/>
          <w:sz w:val="28"/>
          <w:szCs w:val="28"/>
        </w:rPr>
      </w:pPr>
      <w:r w:rsidRPr="00144AFE">
        <w:rPr>
          <w:rFonts w:ascii="Times New Roman" w:eastAsia="Times New Roman" w:hAnsi="Times New Roman" w:cs="Times New Roman"/>
          <w:b/>
          <w:sz w:val="28"/>
          <w:szCs w:val="28"/>
        </w:rPr>
        <w:t xml:space="preserve">физическим лицом / </w:t>
      </w:r>
      <w:r w:rsidRPr="00144AFE">
        <w:rPr>
          <w:rFonts w:ascii="Times New Roman" w:eastAsia="Times New Roman" w:hAnsi="Times New Roman" w:cs="Times New Roman"/>
          <w:b/>
          <w:bCs/>
          <w:sz w:val="28"/>
          <w:szCs w:val="28"/>
        </w:rPr>
        <w:t>индивидуальным предпринимателем</w:t>
      </w:r>
    </w:p>
    <w:p w:rsidR="00F71628" w:rsidRPr="00144AFE" w:rsidRDefault="00F71628" w:rsidP="00F71628">
      <w:pPr>
        <w:spacing w:after="0" w:line="240" w:lineRule="auto"/>
        <w:rPr>
          <w:rFonts w:ascii="Times New Roman" w:eastAsia="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861"/>
        <w:gridCol w:w="298"/>
        <w:gridCol w:w="224"/>
        <w:gridCol w:w="1289"/>
        <w:gridCol w:w="1032"/>
        <w:gridCol w:w="1176"/>
        <w:gridCol w:w="1497"/>
        <w:gridCol w:w="2050"/>
      </w:tblGrid>
      <w:tr w:rsidR="00F71628" w:rsidRPr="00144AFE" w:rsidTr="00601CB5">
        <w:trPr>
          <w:trHeight w:val="20"/>
          <w:jc w:val="center"/>
        </w:trPr>
        <w:tc>
          <w:tcPr>
            <w:tcW w:w="5000" w:type="pct"/>
            <w:gridSpan w:val="9"/>
            <w:tcBorders>
              <w:top w:val="nil"/>
              <w:left w:val="nil"/>
              <w:right w:val="nil"/>
            </w:tcBorders>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eastAsia="ru-RU"/>
              </w:rPr>
            </w:pPr>
            <w:r w:rsidRPr="00144AFE">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r w:rsidRPr="00144AFE">
              <w:rPr>
                <w:rFonts w:ascii="Times New Roman" w:eastAsia="Times New Roman" w:hAnsi="Times New Roman" w:cs="Times New Roman"/>
                <w:b/>
                <w:bCs/>
                <w:sz w:val="28"/>
                <w:szCs w:val="28"/>
                <w:vertAlign w:val="superscript"/>
                <w:lang w:eastAsia="ru-RU"/>
              </w:rPr>
              <w:footnoteReference w:id="1"/>
            </w:r>
          </w:p>
        </w:tc>
      </w:tr>
      <w:tr w:rsidR="00F71628" w:rsidRPr="00144AFE" w:rsidTr="00601CB5">
        <w:trPr>
          <w:trHeight w:val="20"/>
          <w:jc w:val="center"/>
        </w:trPr>
        <w:tc>
          <w:tcPr>
            <w:tcW w:w="1026"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Фамилия</w:t>
            </w:r>
          </w:p>
        </w:tc>
        <w:tc>
          <w:tcPr>
            <w:tcW w:w="3974" w:type="pct"/>
            <w:gridSpan w:val="7"/>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rPr>
            </w:pPr>
          </w:p>
        </w:tc>
      </w:tr>
      <w:tr w:rsidR="00F71628" w:rsidRPr="00144AFE" w:rsidTr="00601CB5">
        <w:trPr>
          <w:trHeight w:val="20"/>
          <w:jc w:val="center"/>
        </w:trPr>
        <w:tc>
          <w:tcPr>
            <w:tcW w:w="1026"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Имя</w:t>
            </w:r>
          </w:p>
        </w:tc>
        <w:tc>
          <w:tcPr>
            <w:tcW w:w="3974" w:type="pct"/>
            <w:gridSpan w:val="7"/>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rPr>
            </w:pPr>
          </w:p>
        </w:tc>
      </w:tr>
      <w:tr w:rsidR="00F71628" w:rsidRPr="00144AFE" w:rsidTr="00601CB5">
        <w:trPr>
          <w:trHeight w:val="20"/>
          <w:jc w:val="center"/>
        </w:trPr>
        <w:tc>
          <w:tcPr>
            <w:tcW w:w="1026"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Отчество</w:t>
            </w:r>
          </w:p>
        </w:tc>
        <w:tc>
          <w:tcPr>
            <w:tcW w:w="3974" w:type="pct"/>
            <w:gridSpan w:val="7"/>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rPr>
            </w:pPr>
          </w:p>
        </w:tc>
      </w:tr>
      <w:tr w:rsidR="00F71628" w:rsidRPr="00144AFE" w:rsidTr="00601CB5">
        <w:trPr>
          <w:trHeight w:val="20"/>
          <w:jc w:val="center"/>
        </w:trPr>
        <w:tc>
          <w:tcPr>
            <w:tcW w:w="1026"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Дата рождения</w:t>
            </w:r>
          </w:p>
        </w:tc>
        <w:tc>
          <w:tcPr>
            <w:tcW w:w="3974" w:type="pct"/>
            <w:gridSpan w:val="7"/>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rPr>
            </w:pPr>
          </w:p>
        </w:tc>
      </w:tr>
      <w:tr w:rsidR="00F71628" w:rsidRPr="00144AFE" w:rsidTr="00601CB5">
        <w:trPr>
          <w:trHeight w:val="20"/>
          <w:jc w:val="center"/>
        </w:trPr>
        <w:tc>
          <w:tcPr>
            <w:tcW w:w="1307"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Полное наименование индивидуального предпринимателя</w:t>
            </w:r>
            <w:r w:rsidRPr="00144AFE">
              <w:rPr>
                <w:rFonts w:ascii="Times New Roman" w:eastAsia="Times New Roman" w:hAnsi="Times New Roman" w:cs="Times New Roman"/>
                <w:b/>
                <w:bCs/>
                <w:sz w:val="28"/>
                <w:szCs w:val="28"/>
                <w:vertAlign w:val="superscript"/>
                <w:lang w:eastAsia="ru-RU"/>
              </w:rPr>
              <w:footnoteReference w:id="2"/>
            </w:r>
          </w:p>
        </w:tc>
        <w:tc>
          <w:tcPr>
            <w:tcW w:w="3693" w:type="pct"/>
            <w:gridSpan w:val="5"/>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rPr>
            </w:pPr>
          </w:p>
        </w:tc>
      </w:tr>
      <w:tr w:rsidR="00F71628" w:rsidRPr="00144AFE" w:rsidTr="00601CB5">
        <w:trPr>
          <w:trHeight w:val="20"/>
          <w:jc w:val="center"/>
        </w:trPr>
        <w:tc>
          <w:tcPr>
            <w:tcW w:w="1307"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ОГРНИП</w:t>
            </w:r>
            <w:r w:rsidRPr="00144AFE">
              <w:rPr>
                <w:rFonts w:ascii="Times New Roman" w:eastAsia="Times New Roman" w:hAnsi="Times New Roman" w:cs="Times New Roman"/>
                <w:b/>
                <w:bCs/>
                <w:sz w:val="28"/>
                <w:szCs w:val="28"/>
                <w:vertAlign w:val="superscript"/>
                <w:lang w:eastAsia="ru-RU"/>
              </w:rPr>
              <w:footnoteReference w:id="3"/>
            </w:r>
          </w:p>
        </w:tc>
        <w:tc>
          <w:tcPr>
            <w:tcW w:w="3693" w:type="pct"/>
            <w:gridSpan w:val="5"/>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rPr>
            </w:pPr>
          </w:p>
        </w:tc>
      </w:tr>
      <w:tr w:rsidR="00F71628" w:rsidRPr="00144AFE" w:rsidTr="00601CB5">
        <w:trPr>
          <w:trHeight w:val="20"/>
          <w:jc w:val="center"/>
        </w:trPr>
        <w:tc>
          <w:tcPr>
            <w:tcW w:w="5000" w:type="pct"/>
            <w:gridSpan w:val="9"/>
            <w:tcBorders>
              <w:left w:val="nil"/>
              <w:right w:val="nil"/>
            </w:tcBorders>
            <w:tcMar>
              <w:top w:w="0" w:type="dxa"/>
              <w:left w:w="75" w:type="dxa"/>
              <w:bottom w:w="0" w:type="dxa"/>
              <w:right w:w="75" w:type="dxa"/>
            </w:tcMar>
            <w:vAlign w:val="center"/>
            <w:hideMark/>
          </w:tcPr>
          <w:p w:rsidR="00F71628" w:rsidRPr="00144AFE" w:rsidRDefault="00F71628" w:rsidP="00601CB5">
            <w:pPr>
              <w:spacing w:after="0" w:line="240" w:lineRule="auto"/>
              <w:jc w:val="center"/>
              <w:rPr>
                <w:rFonts w:ascii="Times New Roman" w:eastAsia="Times New Roman" w:hAnsi="Times New Roman" w:cs="Times New Roman"/>
                <w:b/>
                <w:bCs/>
                <w:sz w:val="28"/>
                <w:szCs w:val="28"/>
              </w:rPr>
            </w:pPr>
          </w:p>
          <w:p w:rsidR="00F71628" w:rsidRPr="00144AFE" w:rsidRDefault="00F71628" w:rsidP="00601CB5">
            <w:pPr>
              <w:spacing w:after="0" w:line="240" w:lineRule="auto"/>
              <w:jc w:val="center"/>
              <w:rPr>
                <w:rFonts w:ascii="Times New Roman" w:eastAsia="Times New Roman" w:hAnsi="Times New Roman" w:cs="Times New Roman"/>
                <w:b/>
                <w:bCs/>
                <w:sz w:val="28"/>
                <w:szCs w:val="28"/>
              </w:rPr>
            </w:pPr>
            <w:r w:rsidRPr="00144AFE">
              <w:rPr>
                <w:rFonts w:ascii="Times New Roman" w:eastAsia="Times New Roman" w:hAnsi="Times New Roman" w:cs="Times New Roman"/>
                <w:b/>
                <w:bCs/>
                <w:sz w:val="28"/>
                <w:szCs w:val="28"/>
              </w:rPr>
              <w:t>Документ, удостоверяющий личность заявителя</w:t>
            </w:r>
          </w:p>
        </w:tc>
      </w:tr>
      <w:tr w:rsidR="00F71628" w:rsidRPr="00144AFE" w:rsidTr="00601CB5">
        <w:trPr>
          <w:trHeight w:val="20"/>
          <w:jc w:val="center"/>
        </w:trPr>
        <w:tc>
          <w:tcPr>
            <w:tcW w:w="570" w:type="pct"/>
            <w:tcMar>
              <w:top w:w="0" w:type="dxa"/>
              <w:left w:w="75" w:type="dxa"/>
              <w:bottom w:w="0" w:type="dxa"/>
              <w:right w:w="75" w:type="dxa"/>
            </w:tcMar>
            <w:vAlign w:val="center"/>
            <w:hideMark/>
          </w:tcPr>
          <w:p w:rsidR="00F71628" w:rsidRPr="00144AFE" w:rsidRDefault="00F71628" w:rsidP="00601CB5">
            <w:pPr>
              <w:spacing w:after="0" w:line="240" w:lineRule="auto"/>
              <w:rPr>
                <w:rFonts w:ascii="Times New Roman" w:eastAsia="Times New Roman" w:hAnsi="Times New Roman" w:cs="Times New Roman"/>
                <w:sz w:val="28"/>
                <w:szCs w:val="28"/>
              </w:rPr>
            </w:pPr>
            <w:r w:rsidRPr="00144AFE">
              <w:rPr>
                <w:rFonts w:ascii="Times New Roman" w:eastAsia="Times New Roman" w:hAnsi="Times New Roman" w:cs="Times New Roman"/>
                <w:sz w:val="28"/>
                <w:szCs w:val="28"/>
              </w:rPr>
              <w:t>Вид</w:t>
            </w:r>
          </w:p>
        </w:tc>
        <w:tc>
          <w:tcPr>
            <w:tcW w:w="4430" w:type="pct"/>
            <w:gridSpan w:val="8"/>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rPr>
            </w:pPr>
          </w:p>
        </w:tc>
      </w:tr>
      <w:tr w:rsidR="00F71628" w:rsidRPr="00144AFE" w:rsidTr="00601CB5">
        <w:trPr>
          <w:trHeight w:val="20"/>
          <w:jc w:val="center"/>
        </w:trPr>
        <w:tc>
          <w:tcPr>
            <w:tcW w:w="570"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c>
          <w:tcPr>
            <w:tcW w:w="519"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r>
      <w:tr w:rsidR="00F71628" w:rsidRPr="00144AFE" w:rsidTr="00601CB5">
        <w:trPr>
          <w:trHeight w:val="20"/>
          <w:jc w:val="center"/>
        </w:trPr>
        <w:tc>
          <w:tcPr>
            <w:tcW w:w="570"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Выдан</w:t>
            </w:r>
          </w:p>
        </w:tc>
        <w:tc>
          <w:tcPr>
            <w:tcW w:w="2559" w:type="pct"/>
            <w:gridSpan w:val="6"/>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c>
          <w:tcPr>
            <w:tcW w:w="790"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Дата выдачи</w:t>
            </w:r>
          </w:p>
        </w:tc>
        <w:tc>
          <w:tcPr>
            <w:tcW w:w="1081" w:type="pct"/>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r>
      <w:tr w:rsidR="00F71628" w:rsidRPr="00144AFE" w:rsidTr="00601CB5">
        <w:trPr>
          <w:trHeight w:val="20"/>
          <w:jc w:val="center"/>
        </w:trPr>
        <w:tc>
          <w:tcPr>
            <w:tcW w:w="5000" w:type="pct"/>
            <w:gridSpan w:val="9"/>
            <w:tcBorders>
              <w:left w:val="nil"/>
              <w:right w:val="nil"/>
            </w:tcBorders>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b/>
                <w:bCs/>
                <w:sz w:val="28"/>
                <w:szCs w:val="28"/>
                <w:lang w:eastAsia="ru-RU"/>
              </w:rPr>
            </w:pPr>
          </w:p>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eastAsia="ru-RU"/>
              </w:rPr>
            </w:pPr>
            <w:r w:rsidRPr="00144AFE">
              <w:rPr>
                <w:rFonts w:ascii="Times New Roman" w:eastAsia="Times New Roman" w:hAnsi="Times New Roman" w:cs="Times New Roman"/>
                <w:b/>
                <w:bCs/>
                <w:sz w:val="28"/>
                <w:szCs w:val="28"/>
                <w:lang w:eastAsia="ru-RU"/>
              </w:rPr>
              <w:t>Адрес регистрации заявителя /</w:t>
            </w:r>
          </w:p>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eastAsia="ru-RU"/>
              </w:rPr>
            </w:pPr>
            <w:r w:rsidRPr="00144AFE">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144AFE">
              <w:rPr>
                <w:rFonts w:ascii="Times New Roman" w:eastAsia="Times New Roman" w:hAnsi="Times New Roman" w:cs="Times New Roman"/>
                <w:b/>
                <w:bCs/>
                <w:sz w:val="28"/>
                <w:szCs w:val="28"/>
                <w:vertAlign w:val="superscript"/>
                <w:lang w:eastAsia="ru-RU"/>
              </w:rPr>
              <w:footnoteReference w:id="4"/>
            </w:r>
          </w:p>
        </w:tc>
      </w:tr>
      <w:tr w:rsidR="00F71628" w:rsidRPr="00144AFE" w:rsidTr="00601CB5">
        <w:trPr>
          <w:trHeight w:val="20"/>
          <w:jc w:val="center"/>
        </w:trPr>
        <w:tc>
          <w:tcPr>
            <w:tcW w:w="570"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 xml:space="preserve">Регион </w:t>
            </w:r>
          </w:p>
        </w:tc>
        <w:tc>
          <w:tcPr>
            <w:tcW w:w="1871" w:type="pct"/>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570"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570"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Улица</w:t>
            </w:r>
          </w:p>
        </w:tc>
        <w:tc>
          <w:tcPr>
            <w:tcW w:w="4430" w:type="pct"/>
            <w:gridSpan w:val="8"/>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570"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Дом</w:t>
            </w:r>
          </w:p>
        </w:tc>
        <w:tc>
          <w:tcPr>
            <w:tcW w:w="1418"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519"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Корпус</w:t>
            </w:r>
          </w:p>
        </w:tc>
        <w:tc>
          <w:tcPr>
            <w:tcW w:w="622" w:type="pct"/>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790"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Квартира</w:t>
            </w:r>
          </w:p>
        </w:tc>
        <w:tc>
          <w:tcPr>
            <w:tcW w:w="1081" w:type="pct"/>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5000" w:type="pct"/>
            <w:gridSpan w:val="9"/>
            <w:tcBorders>
              <w:left w:val="nil"/>
              <w:right w:val="nil"/>
            </w:tcBorders>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eastAsia="ru-RU"/>
              </w:rPr>
            </w:pPr>
          </w:p>
          <w:p w:rsidR="00F71628" w:rsidRPr="00144AFE" w:rsidRDefault="00F71628" w:rsidP="00601CB5">
            <w:pPr>
              <w:autoSpaceDE w:val="0"/>
              <w:autoSpaceDN w:val="0"/>
              <w:spacing w:after="0" w:line="240" w:lineRule="auto"/>
              <w:rPr>
                <w:rFonts w:ascii="Times New Roman" w:eastAsia="Times New Roman" w:hAnsi="Times New Roman" w:cs="Times New Roman"/>
                <w:b/>
                <w:bCs/>
                <w:sz w:val="28"/>
                <w:szCs w:val="28"/>
                <w:lang w:eastAsia="ru-RU"/>
              </w:rPr>
            </w:pPr>
          </w:p>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eastAsia="ru-RU"/>
              </w:rPr>
            </w:pPr>
            <w:r w:rsidRPr="00144AFE">
              <w:rPr>
                <w:rFonts w:ascii="Times New Roman" w:eastAsia="Times New Roman" w:hAnsi="Times New Roman" w:cs="Times New Roman"/>
                <w:b/>
                <w:bCs/>
                <w:sz w:val="28"/>
                <w:szCs w:val="28"/>
                <w:lang w:eastAsia="ru-RU"/>
              </w:rPr>
              <w:t>Адрес места жительства заявителя /</w:t>
            </w:r>
          </w:p>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vertAlign w:val="superscript"/>
                <w:lang w:eastAsia="ru-RU"/>
              </w:rPr>
            </w:pPr>
            <w:r w:rsidRPr="00144AFE">
              <w:rPr>
                <w:rFonts w:ascii="Times New Roman" w:eastAsia="Times New Roman" w:hAnsi="Times New Roman" w:cs="Times New Roman"/>
                <w:b/>
                <w:bCs/>
                <w:sz w:val="28"/>
                <w:szCs w:val="28"/>
                <w:lang w:eastAsia="ru-RU"/>
              </w:rPr>
              <w:t>Почтовый адрес индивидуального предпринимателя</w:t>
            </w:r>
            <w:r w:rsidRPr="00144AFE">
              <w:rPr>
                <w:rFonts w:ascii="Times New Roman" w:eastAsia="Times New Roman" w:hAnsi="Times New Roman" w:cs="Times New Roman"/>
                <w:b/>
                <w:bCs/>
                <w:sz w:val="28"/>
                <w:szCs w:val="28"/>
                <w:vertAlign w:val="superscript"/>
                <w:lang w:eastAsia="ru-RU"/>
              </w:rPr>
              <w:footnoteReference w:id="5"/>
            </w:r>
          </w:p>
        </w:tc>
      </w:tr>
      <w:tr w:rsidR="00F71628" w:rsidRPr="00144AFE" w:rsidTr="00601CB5">
        <w:trPr>
          <w:trHeight w:val="20"/>
          <w:jc w:val="center"/>
        </w:trPr>
        <w:tc>
          <w:tcPr>
            <w:tcW w:w="570"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Регион</w:t>
            </w:r>
          </w:p>
        </w:tc>
        <w:tc>
          <w:tcPr>
            <w:tcW w:w="1871" w:type="pct"/>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570"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 xml:space="preserve">Населенный </w:t>
            </w:r>
            <w:r w:rsidRPr="00144AFE">
              <w:rPr>
                <w:rFonts w:ascii="Times New Roman" w:eastAsia="Times New Roman" w:hAnsi="Times New Roman" w:cs="Times New Roman"/>
                <w:sz w:val="28"/>
                <w:szCs w:val="28"/>
                <w:lang w:eastAsia="ru-RU"/>
              </w:rPr>
              <w:lastRenderedPageBreak/>
              <w:t>пункт</w:t>
            </w:r>
          </w:p>
        </w:tc>
        <w:tc>
          <w:tcPr>
            <w:tcW w:w="1871" w:type="pct"/>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570"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lastRenderedPageBreak/>
              <w:t>Улица</w:t>
            </w:r>
          </w:p>
        </w:tc>
        <w:tc>
          <w:tcPr>
            <w:tcW w:w="4430" w:type="pct"/>
            <w:gridSpan w:val="8"/>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570"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Дом</w:t>
            </w:r>
          </w:p>
        </w:tc>
        <w:tc>
          <w:tcPr>
            <w:tcW w:w="1418"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519"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Корпус</w:t>
            </w:r>
          </w:p>
        </w:tc>
        <w:tc>
          <w:tcPr>
            <w:tcW w:w="622" w:type="pct"/>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790"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Квартира</w:t>
            </w:r>
          </w:p>
        </w:tc>
        <w:tc>
          <w:tcPr>
            <w:tcW w:w="1081" w:type="pct"/>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570" w:type="pct"/>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c>
          <w:tcPr>
            <w:tcW w:w="1418" w:type="pct"/>
            <w:gridSpan w:val="4"/>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519" w:type="pct"/>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c>
          <w:tcPr>
            <w:tcW w:w="622" w:type="pct"/>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790" w:type="pct"/>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c>
          <w:tcPr>
            <w:tcW w:w="1081" w:type="pct"/>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1186" w:type="pct"/>
            <w:gridSpan w:val="3"/>
            <w:vMerge w:val="restar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b/>
                <w:bCs/>
                <w:sz w:val="28"/>
                <w:szCs w:val="28"/>
                <w:lang w:eastAsia="ru-RU"/>
              </w:rPr>
            </w:pPr>
            <w:r w:rsidRPr="00144AFE">
              <w:rPr>
                <w:rFonts w:ascii="Times New Roman" w:eastAsia="Times New Roman" w:hAnsi="Times New Roman" w:cs="Times New Roman"/>
                <w:b/>
                <w:bCs/>
                <w:sz w:val="28"/>
                <w:szCs w:val="28"/>
                <w:lang w:eastAsia="ru-RU"/>
              </w:rPr>
              <w:t>Контактные данные</w:t>
            </w:r>
          </w:p>
        </w:tc>
        <w:tc>
          <w:tcPr>
            <w:tcW w:w="3814" w:type="pct"/>
            <w:gridSpan w:val="6"/>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r>
      <w:tr w:rsidR="00F71628" w:rsidRPr="00144AFE" w:rsidTr="00601CB5">
        <w:trPr>
          <w:trHeight w:val="20"/>
          <w:jc w:val="center"/>
        </w:trPr>
        <w:tc>
          <w:tcPr>
            <w:tcW w:w="1186" w:type="pct"/>
            <w:gridSpan w:val="3"/>
            <w:vMerge/>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b/>
                <w:bCs/>
                <w:sz w:val="28"/>
                <w:szCs w:val="28"/>
                <w:lang w:eastAsia="ru-RU"/>
              </w:rPr>
            </w:pPr>
          </w:p>
        </w:tc>
        <w:tc>
          <w:tcPr>
            <w:tcW w:w="3814" w:type="pct"/>
            <w:gridSpan w:val="6"/>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r>
    </w:tbl>
    <w:p w:rsidR="00F71628" w:rsidRPr="00144AFE" w:rsidRDefault="00F71628" w:rsidP="00F71628">
      <w:pPr>
        <w:spacing w:after="0" w:line="240" w:lineRule="auto"/>
        <w:jc w:val="center"/>
        <w:rPr>
          <w:rFonts w:ascii="Times New Roman" w:eastAsia="Times New Roman" w:hAnsi="Times New Roman" w:cs="Times New Roman"/>
          <w:sz w:val="28"/>
          <w:szCs w:val="28"/>
        </w:rPr>
      </w:pPr>
    </w:p>
    <w:p w:rsidR="00F71628" w:rsidRPr="00144AFE" w:rsidRDefault="00F71628" w:rsidP="00F71628">
      <w:pPr>
        <w:spacing w:after="0" w:line="240" w:lineRule="auto"/>
        <w:jc w:val="center"/>
        <w:rPr>
          <w:rFonts w:ascii="Times New Roman" w:eastAsia="Times New Roman" w:hAnsi="Times New Roman" w:cs="Times New Roman"/>
          <w:sz w:val="28"/>
          <w:szCs w:val="28"/>
        </w:rPr>
      </w:pPr>
      <w:r w:rsidRPr="00144AFE">
        <w:rPr>
          <w:rFonts w:ascii="Times New Roman" w:eastAsia="Times New Roman" w:hAnsi="Times New Roman" w:cs="Times New Roman"/>
          <w:sz w:val="28"/>
          <w:szCs w:val="28"/>
        </w:rPr>
        <w:t>ЗАЯВЛЕНИЕ</w:t>
      </w:r>
      <w:r w:rsidRPr="00144AFE">
        <w:rPr>
          <w:rFonts w:ascii="Times New Roman" w:eastAsia="Times New Roman" w:hAnsi="Times New Roman" w:cs="Times New Roman"/>
          <w:b/>
          <w:bCs/>
          <w:sz w:val="28"/>
          <w:szCs w:val="28"/>
          <w:vertAlign w:val="superscript"/>
        </w:rPr>
        <w:footnoteReference w:id="6"/>
      </w:r>
    </w:p>
    <w:p w:rsidR="00F71628" w:rsidRPr="00144AFE" w:rsidRDefault="00F71628" w:rsidP="00F71628">
      <w:pPr>
        <w:spacing w:after="0" w:line="240" w:lineRule="auto"/>
        <w:jc w:val="center"/>
        <w:rPr>
          <w:rFonts w:ascii="Times New Roman" w:eastAsia="Times New Roman" w:hAnsi="Times New Roman" w:cs="Times New Roman"/>
          <w:sz w:val="28"/>
          <w:szCs w:val="28"/>
        </w:rPr>
      </w:pPr>
    </w:p>
    <w:p w:rsidR="00F71628" w:rsidRPr="00144AFE" w:rsidRDefault="00F71628" w:rsidP="00F71628">
      <w:pPr>
        <w:spacing w:after="0" w:line="240" w:lineRule="auto"/>
        <w:ind w:firstLine="708"/>
        <w:jc w:val="both"/>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Прошу предоставить в аренду недвижимое   (движимое) имущество по   адресу:</w:t>
      </w:r>
    </w:p>
    <w:p w:rsidR="00F71628" w:rsidRPr="00144AFE" w:rsidRDefault="00F71628" w:rsidP="00F71628">
      <w:pPr>
        <w:spacing w:after="0" w:line="240" w:lineRule="auto"/>
        <w:jc w:val="both"/>
        <w:rPr>
          <w:rFonts w:ascii="Times New Roman" w:eastAsia="Times New Roman" w:hAnsi="Times New Roman" w:cs="Times New Roman"/>
          <w:sz w:val="28"/>
          <w:szCs w:val="28"/>
          <w:lang w:eastAsia="ru-RU"/>
        </w:rPr>
      </w:pPr>
    </w:p>
    <w:p w:rsidR="00F71628" w:rsidRPr="00144AFE" w:rsidRDefault="00F71628" w:rsidP="00F71628">
      <w:pPr>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Район _________________г._________________ ул.__________________ дом №_________</w:t>
      </w:r>
    </w:p>
    <w:p w:rsidR="00F71628" w:rsidRPr="00144AFE" w:rsidRDefault="00F71628" w:rsidP="00F71628">
      <w:pPr>
        <w:spacing w:after="0" w:line="240" w:lineRule="auto"/>
        <w:rPr>
          <w:rFonts w:ascii="Times New Roman" w:eastAsia="Times New Roman" w:hAnsi="Times New Roman" w:cs="Times New Roman"/>
          <w:sz w:val="28"/>
          <w:szCs w:val="28"/>
          <w:lang w:eastAsia="ru-RU"/>
        </w:rPr>
      </w:pPr>
    </w:p>
    <w:p w:rsidR="00F71628" w:rsidRPr="00144AFE" w:rsidRDefault="00F71628" w:rsidP="00F71628">
      <w:pPr>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 xml:space="preserve"> корпус №_________ этаж_____ помещения №№ (наименование имущества) ___________</w:t>
      </w:r>
    </w:p>
    <w:p w:rsidR="00F71628" w:rsidRPr="00144AFE" w:rsidRDefault="00F71628" w:rsidP="00F71628">
      <w:pPr>
        <w:spacing w:after="0" w:line="240" w:lineRule="auto"/>
        <w:rPr>
          <w:rFonts w:ascii="Times New Roman" w:eastAsia="Times New Roman" w:hAnsi="Times New Roman" w:cs="Times New Roman"/>
          <w:sz w:val="28"/>
          <w:szCs w:val="28"/>
          <w:lang w:eastAsia="ru-RU"/>
        </w:rPr>
      </w:pPr>
    </w:p>
    <w:p w:rsidR="00F71628" w:rsidRPr="00144AFE" w:rsidRDefault="00F71628" w:rsidP="00F71628">
      <w:pPr>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Общая площадь _____________ кв. м. Остаточная стоимость _________________ тыс. руб.</w:t>
      </w:r>
    </w:p>
    <w:p w:rsidR="00F71628" w:rsidRPr="00144AFE" w:rsidRDefault="00F71628" w:rsidP="00F71628">
      <w:pPr>
        <w:spacing w:after="0" w:line="240" w:lineRule="auto"/>
        <w:rPr>
          <w:rFonts w:ascii="Times New Roman" w:eastAsia="Times New Roman" w:hAnsi="Times New Roman" w:cs="Times New Roman"/>
          <w:sz w:val="28"/>
          <w:szCs w:val="28"/>
          <w:lang w:eastAsia="ru-RU"/>
        </w:rPr>
      </w:pPr>
    </w:p>
    <w:p w:rsidR="00F71628" w:rsidRPr="00144AFE" w:rsidRDefault="00F71628" w:rsidP="00F71628">
      <w:pPr>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 xml:space="preserve">Срок аренды установить с «____» __________ 20__ г. на ____________дней/месяцев/лет.            </w:t>
      </w:r>
    </w:p>
    <w:p w:rsidR="00F71628" w:rsidRPr="00144AFE" w:rsidRDefault="00F71628" w:rsidP="00F71628">
      <w:pPr>
        <w:spacing w:after="120" w:line="240" w:lineRule="auto"/>
        <w:rPr>
          <w:rFonts w:ascii="Times New Roman" w:eastAsia="Times New Roman" w:hAnsi="Times New Roman" w:cs="Times New Roman"/>
          <w:sz w:val="28"/>
          <w:szCs w:val="28"/>
          <w:lang w:eastAsia="ru-RU"/>
        </w:rPr>
      </w:pPr>
    </w:p>
    <w:p w:rsidR="00F71628" w:rsidRPr="00144AFE" w:rsidRDefault="00F71628" w:rsidP="00F71628">
      <w:pPr>
        <w:spacing w:after="12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Вид деятельности ______________________________________________________________</w:t>
      </w:r>
    </w:p>
    <w:p w:rsidR="00F71628" w:rsidRPr="00144AFE" w:rsidRDefault="00F71628" w:rsidP="00F71628">
      <w:pPr>
        <w:spacing w:after="0" w:line="240" w:lineRule="auto"/>
        <w:rPr>
          <w:rFonts w:ascii="Times New Roman" w:eastAsia="Times New Roman" w:hAnsi="Times New Roman" w:cs="Times New Roman"/>
          <w:sz w:val="28"/>
          <w:szCs w:val="28"/>
          <w:lang w:eastAsia="ru-RU"/>
        </w:rPr>
      </w:pPr>
    </w:p>
    <w:p w:rsidR="00F71628" w:rsidRPr="00144AFE" w:rsidRDefault="00F71628" w:rsidP="00F71628">
      <w:pPr>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Для использования под _________________________________________________________</w:t>
      </w:r>
    </w:p>
    <w:p w:rsidR="00F71628" w:rsidRPr="00144AFE" w:rsidRDefault="00F71628" w:rsidP="00F71628">
      <w:pPr>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48"/>
        <w:gridCol w:w="316"/>
        <w:gridCol w:w="1338"/>
        <w:gridCol w:w="181"/>
        <w:gridCol w:w="1038"/>
        <w:gridCol w:w="1182"/>
        <w:gridCol w:w="1504"/>
        <w:gridCol w:w="2044"/>
      </w:tblGrid>
      <w:tr w:rsidR="00F71628" w:rsidRPr="00144AFE" w:rsidTr="00601CB5">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eastAsia="ru-RU"/>
              </w:rPr>
            </w:pPr>
            <w:r w:rsidRPr="00144AFE">
              <w:rPr>
                <w:rFonts w:ascii="Times New Roman" w:eastAsia="Times New Roman" w:hAnsi="Times New Roman" w:cs="Times New Roman"/>
                <w:b/>
                <w:bCs/>
                <w:sz w:val="28"/>
                <w:szCs w:val="28"/>
                <w:lang w:eastAsia="ru-RU"/>
              </w:rPr>
              <w:t>Представлены следующие документы</w:t>
            </w:r>
          </w:p>
        </w:tc>
      </w:tr>
      <w:tr w:rsidR="00F71628" w:rsidRPr="00144AFE" w:rsidTr="00601CB5">
        <w:trPr>
          <w:trHeight w:val="20"/>
          <w:jc w:val="center"/>
        </w:trPr>
        <w:tc>
          <w:tcPr>
            <w:tcW w:w="234"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1</w:t>
            </w:r>
          </w:p>
        </w:tc>
        <w:tc>
          <w:tcPr>
            <w:tcW w:w="4766" w:type="pct"/>
            <w:gridSpan w:val="9"/>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rPr>
            </w:pPr>
          </w:p>
        </w:tc>
      </w:tr>
      <w:tr w:rsidR="00F71628" w:rsidRPr="00144AFE" w:rsidTr="00601CB5">
        <w:trPr>
          <w:trHeight w:val="20"/>
          <w:jc w:val="center"/>
        </w:trPr>
        <w:tc>
          <w:tcPr>
            <w:tcW w:w="234"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2</w:t>
            </w:r>
          </w:p>
        </w:tc>
        <w:tc>
          <w:tcPr>
            <w:tcW w:w="4766" w:type="pct"/>
            <w:gridSpan w:val="9"/>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rPr>
            </w:pPr>
          </w:p>
        </w:tc>
      </w:tr>
      <w:tr w:rsidR="00F71628" w:rsidRPr="00144AFE" w:rsidTr="00601CB5">
        <w:trPr>
          <w:trHeight w:val="20"/>
          <w:jc w:val="center"/>
        </w:trPr>
        <w:tc>
          <w:tcPr>
            <w:tcW w:w="234"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3</w:t>
            </w:r>
          </w:p>
        </w:tc>
        <w:tc>
          <w:tcPr>
            <w:tcW w:w="4766" w:type="pct"/>
            <w:gridSpan w:val="9"/>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rPr>
            </w:pPr>
          </w:p>
        </w:tc>
      </w:tr>
      <w:tr w:rsidR="00F71628" w:rsidRPr="00144AFE" w:rsidTr="00601CB5">
        <w:trPr>
          <w:trHeight w:val="20"/>
          <w:jc w:val="center"/>
        </w:trPr>
        <w:tc>
          <w:tcPr>
            <w:tcW w:w="234" w:type="pct"/>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c>
          <w:tcPr>
            <w:tcW w:w="4766" w:type="pct"/>
            <w:gridSpan w:val="9"/>
            <w:tcBorders>
              <w:left w:val="nil"/>
              <w:right w:val="nil"/>
            </w:tcBorders>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rPr>
            </w:pPr>
          </w:p>
        </w:tc>
      </w:tr>
      <w:tr w:rsidR="00F71628" w:rsidRPr="00144AFE" w:rsidTr="00601CB5">
        <w:trPr>
          <w:trHeight w:val="20"/>
          <w:jc w:val="center"/>
        </w:trPr>
        <w:tc>
          <w:tcPr>
            <w:tcW w:w="1871" w:type="pct"/>
            <w:gridSpan w:val="5"/>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bCs/>
                <w:sz w:val="28"/>
                <w:szCs w:val="28"/>
                <w:lang w:eastAsia="ru-RU"/>
              </w:rPr>
            </w:pPr>
            <w:r w:rsidRPr="00144AFE">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9" w:type="pct"/>
            <w:gridSpan w:val="5"/>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rPr>
            </w:pPr>
          </w:p>
        </w:tc>
      </w:tr>
      <w:tr w:rsidR="00F71628" w:rsidRPr="00144AFE" w:rsidTr="00601CB5">
        <w:trPr>
          <w:trHeight w:val="20"/>
          <w:jc w:val="center"/>
        </w:trPr>
        <w:tc>
          <w:tcPr>
            <w:tcW w:w="1871" w:type="pct"/>
            <w:gridSpan w:val="5"/>
            <w:vMerge w:val="restar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bCs/>
                <w:sz w:val="28"/>
                <w:szCs w:val="28"/>
                <w:lang w:eastAsia="ru-RU"/>
              </w:rPr>
            </w:pPr>
            <w:r w:rsidRPr="00144AFE">
              <w:rPr>
                <w:rFonts w:ascii="Times New Roman" w:eastAsia="Times New Roman" w:hAnsi="Times New Roman" w:cs="Times New Roman"/>
                <w:bCs/>
                <w:sz w:val="28"/>
                <w:szCs w:val="28"/>
                <w:lang w:eastAsia="ru-RU"/>
              </w:rPr>
              <w:t xml:space="preserve">Способ получения результата </w:t>
            </w:r>
          </w:p>
        </w:tc>
        <w:tc>
          <w:tcPr>
            <w:tcW w:w="3129" w:type="pct"/>
            <w:gridSpan w:val="5"/>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rPr>
            </w:pPr>
          </w:p>
        </w:tc>
      </w:tr>
      <w:tr w:rsidR="00F71628" w:rsidRPr="00144AFE" w:rsidTr="00601CB5">
        <w:trPr>
          <w:trHeight w:val="20"/>
          <w:jc w:val="center"/>
        </w:trPr>
        <w:tc>
          <w:tcPr>
            <w:tcW w:w="1871" w:type="pct"/>
            <w:gridSpan w:val="5"/>
            <w:vMerge/>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bCs/>
                <w:sz w:val="28"/>
                <w:szCs w:val="28"/>
                <w:lang w:eastAsia="ru-RU"/>
              </w:rPr>
            </w:pPr>
          </w:p>
        </w:tc>
        <w:tc>
          <w:tcPr>
            <w:tcW w:w="3129" w:type="pct"/>
            <w:gridSpan w:val="5"/>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rPr>
            </w:pPr>
          </w:p>
        </w:tc>
      </w:tr>
      <w:tr w:rsidR="00F71628" w:rsidRPr="00144AFE" w:rsidTr="00601CB5">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eastAsia="ru-RU"/>
              </w:rPr>
            </w:pPr>
            <w:r w:rsidRPr="00144AFE">
              <w:rPr>
                <w:rFonts w:ascii="Times New Roman" w:eastAsia="Times New Roman" w:hAnsi="Times New Roman" w:cs="Times New Roman"/>
                <w:b/>
                <w:bCs/>
                <w:sz w:val="28"/>
                <w:szCs w:val="28"/>
                <w:lang w:eastAsia="ru-RU"/>
              </w:rPr>
              <w:t>Данные представителя (уполномоченного лица)</w:t>
            </w:r>
          </w:p>
        </w:tc>
      </w:tr>
      <w:tr w:rsidR="00F71628" w:rsidRPr="00144AFE" w:rsidTr="00601CB5">
        <w:trPr>
          <w:trHeight w:val="20"/>
          <w:jc w:val="center"/>
        </w:trPr>
        <w:tc>
          <w:tcPr>
            <w:tcW w:w="1001" w:type="pct"/>
            <w:gridSpan w:val="3"/>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Фамилия</w:t>
            </w:r>
          </w:p>
        </w:tc>
        <w:tc>
          <w:tcPr>
            <w:tcW w:w="3999" w:type="pct"/>
            <w:gridSpan w:val="7"/>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rPr>
            </w:pPr>
          </w:p>
        </w:tc>
      </w:tr>
      <w:tr w:rsidR="00F71628" w:rsidRPr="00144AFE" w:rsidTr="00601CB5">
        <w:trPr>
          <w:trHeight w:val="20"/>
          <w:jc w:val="center"/>
        </w:trPr>
        <w:tc>
          <w:tcPr>
            <w:tcW w:w="1001" w:type="pct"/>
            <w:gridSpan w:val="3"/>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Имя</w:t>
            </w:r>
          </w:p>
        </w:tc>
        <w:tc>
          <w:tcPr>
            <w:tcW w:w="3999" w:type="pct"/>
            <w:gridSpan w:val="7"/>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rPr>
            </w:pPr>
          </w:p>
        </w:tc>
      </w:tr>
      <w:tr w:rsidR="00F71628" w:rsidRPr="00144AFE" w:rsidTr="00601CB5">
        <w:trPr>
          <w:trHeight w:val="20"/>
          <w:jc w:val="center"/>
        </w:trPr>
        <w:tc>
          <w:tcPr>
            <w:tcW w:w="1001" w:type="pct"/>
            <w:gridSpan w:val="3"/>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lastRenderedPageBreak/>
              <w:t>Отчество</w:t>
            </w:r>
          </w:p>
        </w:tc>
        <w:tc>
          <w:tcPr>
            <w:tcW w:w="3999" w:type="pct"/>
            <w:gridSpan w:val="7"/>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rPr>
            </w:pPr>
          </w:p>
        </w:tc>
      </w:tr>
      <w:tr w:rsidR="00F71628" w:rsidRPr="00144AFE" w:rsidTr="00601CB5">
        <w:trPr>
          <w:trHeight w:val="20"/>
          <w:jc w:val="center"/>
        </w:trPr>
        <w:tc>
          <w:tcPr>
            <w:tcW w:w="1001" w:type="pct"/>
            <w:gridSpan w:val="3"/>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Дата рождения</w:t>
            </w:r>
          </w:p>
        </w:tc>
        <w:tc>
          <w:tcPr>
            <w:tcW w:w="3999" w:type="pct"/>
            <w:gridSpan w:val="7"/>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rPr>
            </w:pPr>
          </w:p>
        </w:tc>
      </w:tr>
      <w:tr w:rsidR="00F71628" w:rsidRPr="00144AFE" w:rsidTr="00601CB5">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eastAsia="ru-RU"/>
              </w:rPr>
            </w:pPr>
            <w:r w:rsidRPr="00144AFE">
              <w:rPr>
                <w:rFonts w:ascii="Times New Roman" w:eastAsia="Times New Roman" w:hAnsi="Times New Roman" w:cs="Times New Roman"/>
                <w:sz w:val="28"/>
                <w:szCs w:val="28"/>
                <w:lang w:eastAsia="ru-RU"/>
              </w:rPr>
              <w:br w:type="page"/>
            </w:r>
            <w:r w:rsidRPr="00144AFE">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F71628" w:rsidRPr="00144AFE" w:rsidTr="00601CB5">
        <w:trPr>
          <w:trHeight w:val="20"/>
          <w:jc w:val="center"/>
        </w:trPr>
        <w:tc>
          <w:tcPr>
            <w:tcW w:w="555" w:type="pct"/>
            <w:gridSpan w:val="2"/>
            <w:tcMar>
              <w:top w:w="0" w:type="dxa"/>
              <w:left w:w="75" w:type="dxa"/>
              <w:bottom w:w="0" w:type="dxa"/>
              <w:right w:w="75" w:type="dxa"/>
            </w:tcMar>
            <w:vAlign w:val="center"/>
            <w:hideMark/>
          </w:tcPr>
          <w:p w:rsidR="00F71628" w:rsidRPr="00144AFE" w:rsidRDefault="00F71628" w:rsidP="00601CB5">
            <w:pPr>
              <w:spacing w:after="0" w:line="240" w:lineRule="auto"/>
              <w:rPr>
                <w:rFonts w:ascii="Times New Roman" w:eastAsia="Times New Roman" w:hAnsi="Times New Roman" w:cs="Times New Roman"/>
                <w:sz w:val="28"/>
                <w:szCs w:val="28"/>
              </w:rPr>
            </w:pPr>
            <w:r w:rsidRPr="00144AFE">
              <w:rPr>
                <w:rFonts w:ascii="Times New Roman" w:eastAsia="Times New Roman" w:hAnsi="Times New Roman" w:cs="Times New Roman"/>
                <w:sz w:val="28"/>
                <w:szCs w:val="28"/>
              </w:rPr>
              <w:t>Вид</w:t>
            </w:r>
          </w:p>
        </w:tc>
        <w:tc>
          <w:tcPr>
            <w:tcW w:w="4445" w:type="pct"/>
            <w:gridSpan w:val="8"/>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rPr>
            </w:pPr>
          </w:p>
        </w:tc>
      </w:tr>
      <w:tr w:rsidR="00F71628" w:rsidRPr="00144AFE" w:rsidTr="00601CB5">
        <w:trPr>
          <w:trHeight w:val="20"/>
          <w:jc w:val="center"/>
        </w:trPr>
        <w:tc>
          <w:tcPr>
            <w:tcW w:w="555"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Серия</w:t>
            </w:r>
          </w:p>
        </w:tc>
        <w:tc>
          <w:tcPr>
            <w:tcW w:w="1411"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c>
          <w:tcPr>
            <w:tcW w:w="546"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Номер</w:t>
            </w:r>
          </w:p>
        </w:tc>
        <w:tc>
          <w:tcPr>
            <w:tcW w:w="2488" w:type="pct"/>
            <w:gridSpan w:val="3"/>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r>
      <w:tr w:rsidR="00F71628" w:rsidRPr="00144AFE" w:rsidTr="00601CB5">
        <w:trPr>
          <w:trHeight w:val="20"/>
          <w:jc w:val="center"/>
        </w:trPr>
        <w:tc>
          <w:tcPr>
            <w:tcW w:w="555"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Выдан</w:t>
            </w:r>
          </w:p>
        </w:tc>
        <w:tc>
          <w:tcPr>
            <w:tcW w:w="2579" w:type="pct"/>
            <w:gridSpan w:val="6"/>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c>
          <w:tcPr>
            <w:tcW w:w="791"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Дата выдачи</w:t>
            </w:r>
          </w:p>
        </w:tc>
        <w:tc>
          <w:tcPr>
            <w:tcW w:w="1075" w:type="pct"/>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r>
      <w:tr w:rsidR="00F71628" w:rsidRPr="00144AFE" w:rsidTr="00601CB5">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b/>
                <w:bCs/>
                <w:sz w:val="28"/>
                <w:szCs w:val="28"/>
                <w:lang w:eastAsia="ru-RU"/>
              </w:rPr>
            </w:pPr>
          </w:p>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eastAsia="ru-RU"/>
              </w:rPr>
            </w:pPr>
            <w:r w:rsidRPr="00144AFE">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F71628" w:rsidRPr="00144AFE" w:rsidTr="00601CB5">
        <w:trPr>
          <w:trHeight w:val="20"/>
          <w:jc w:val="center"/>
        </w:trPr>
        <w:tc>
          <w:tcPr>
            <w:tcW w:w="555"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1167"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 xml:space="preserve">Регион </w:t>
            </w:r>
          </w:p>
        </w:tc>
        <w:tc>
          <w:tcPr>
            <w:tcW w:w="1866" w:type="pct"/>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555"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1167"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555"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Улица</w:t>
            </w:r>
          </w:p>
        </w:tc>
        <w:tc>
          <w:tcPr>
            <w:tcW w:w="4445" w:type="pct"/>
            <w:gridSpan w:val="8"/>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555"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Дом</w:t>
            </w:r>
          </w:p>
        </w:tc>
        <w:tc>
          <w:tcPr>
            <w:tcW w:w="1411"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546"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Корпус</w:t>
            </w:r>
          </w:p>
        </w:tc>
        <w:tc>
          <w:tcPr>
            <w:tcW w:w="621" w:type="pct"/>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791"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Квартира</w:t>
            </w:r>
          </w:p>
        </w:tc>
        <w:tc>
          <w:tcPr>
            <w:tcW w:w="1075" w:type="pct"/>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eastAsia="ru-RU"/>
              </w:rPr>
            </w:pPr>
          </w:p>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eastAsia="ru-RU"/>
              </w:rPr>
            </w:pPr>
            <w:r w:rsidRPr="00144AFE">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F71628" w:rsidRPr="00144AFE" w:rsidTr="00601CB5">
        <w:trPr>
          <w:trHeight w:val="20"/>
          <w:jc w:val="center"/>
        </w:trPr>
        <w:tc>
          <w:tcPr>
            <w:tcW w:w="555"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1167"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Регион</w:t>
            </w:r>
          </w:p>
        </w:tc>
        <w:tc>
          <w:tcPr>
            <w:tcW w:w="1866" w:type="pct"/>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555"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1167"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555"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Улица</w:t>
            </w:r>
          </w:p>
        </w:tc>
        <w:tc>
          <w:tcPr>
            <w:tcW w:w="4445" w:type="pct"/>
            <w:gridSpan w:val="8"/>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555"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Дом</w:t>
            </w:r>
          </w:p>
        </w:tc>
        <w:tc>
          <w:tcPr>
            <w:tcW w:w="1411"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546"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Корпус</w:t>
            </w:r>
          </w:p>
        </w:tc>
        <w:tc>
          <w:tcPr>
            <w:tcW w:w="621" w:type="pct"/>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791"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Квартира</w:t>
            </w:r>
          </w:p>
        </w:tc>
        <w:tc>
          <w:tcPr>
            <w:tcW w:w="1075" w:type="pct"/>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555" w:type="pct"/>
            <w:gridSpan w:val="2"/>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c>
          <w:tcPr>
            <w:tcW w:w="1411" w:type="pct"/>
            <w:gridSpan w:val="4"/>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546" w:type="pct"/>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c>
          <w:tcPr>
            <w:tcW w:w="621" w:type="pct"/>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c>
          <w:tcPr>
            <w:tcW w:w="791" w:type="pct"/>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c>
          <w:tcPr>
            <w:tcW w:w="1075" w:type="pct"/>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1167" w:type="pct"/>
            <w:gridSpan w:val="4"/>
            <w:vMerge w:val="restar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b/>
                <w:bCs/>
                <w:sz w:val="28"/>
                <w:szCs w:val="28"/>
                <w:lang w:eastAsia="ru-RU"/>
              </w:rPr>
            </w:pPr>
            <w:r w:rsidRPr="00144AFE">
              <w:rPr>
                <w:rFonts w:ascii="Times New Roman" w:eastAsia="Times New Roman" w:hAnsi="Times New Roman" w:cs="Times New Roman"/>
                <w:b/>
                <w:bCs/>
                <w:sz w:val="28"/>
                <w:szCs w:val="28"/>
                <w:lang w:eastAsia="ru-RU"/>
              </w:rPr>
              <w:t>Контактные данные</w:t>
            </w:r>
          </w:p>
        </w:tc>
        <w:tc>
          <w:tcPr>
            <w:tcW w:w="3833" w:type="pct"/>
            <w:gridSpan w:val="6"/>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r>
      <w:tr w:rsidR="00F71628" w:rsidRPr="00144AFE" w:rsidTr="00601CB5">
        <w:trPr>
          <w:trHeight w:val="20"/>
          <w:jc w:val="center"/>
        </w:trPr>
        <w:tc>
          <w:tcPr>
            <w:tcW w:w="1167" w:type="pct"/>
            <w:gridSpan w:val="4"/>
            <w:vMerge/>
            <w:vAlign w:val="center"/>
            <w:hideMark/>
          </w:tcPr>
          <w:p w:rsidR="00F71628" w:rsidRPr="00144AFE" w:rsidRDefault="00F71628" w:rsidP="00601CB5">
            <w:pPr>
              <w:spacing w:after="0" w:line="240" w:lineRule="auto"/>
              <w:rPr>
                <w:rFonts w:ascii="Times New Roman" w:eastAsia="Times New Roman" w:hAnsi="Times New Roman" w:cs="Times New Roman"/>
                <w:b/>
                <w:bCs/>
                <w:sz w:val="28"/>
                <w:szCs w:val="28"/>
                <w:lang w:eastAsia="ru-RU"/>
              </w:rPr>
            </w:pPr>
          </w:p>
        </w:tc>
        <w:tc>
          <w:tcPr>
            <w:tcW w:w="3833" w:type="pct"/>
            <w:gridSpan w:val="6"/>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p>
        </w:tc>
      </w:tr>
    </w:tbl>
    <w:p w:rsidR="00F71628" w:rsidRPr="00144AFE" w:rsidRDefault="00F71628" w:rsidP="00F71628">
      <w:pPr>
        <w:spacing w:after="0" w:line="240" w:lineRule="auto"/>
        <w:rPr>
          <w:rFonts w:ascii="Times New Roman" w:eastAsia="Times New Roman"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F71628" w:rsidRPr="00144AFE" w:rsidTr="00601CB5">
        <w:tc>
          <w:tcPr>
            <w:tcW w:w="3190" w:type="dxa"/>
          </w:tcPr>
          <w:p w:rsidR="00F71628" w:rsidRPr="00144AFE" w:rsidRDefault="00F71628" w:rsidP="00601CB5">
            <w:pPr>
              <w:spacing w:after="0" w:line="240" w:lineRule="auto"/>
              <w:rPr>
                <w:rFonts w:ascii="Times New Roman" w:eastAsia="Times New Roman" w:hAnsi="Times New Roman" w:cs="Times New Roman"/>
                <w:sz w:val="28"/>
                <w:szCs w:val="28"/>
              </w:rPr>
            </w:pPr>
          </w:p>
        </w:tc>
        <w:tc>
          <w:tcPr>
            <w:tcW w:w="887" w:type="dxa"/>
            <w:tcBorders>
              <w:top w:val="nil"/>
              <w:bottom w:val="nil"/>
            </w:tcBorders>
          </w:tcPr>
          <w:p w:rsidR="00F71628" w:rsidRPr="00144AFE" w:rsidRDefault="00F71628" w:rsidP="00601CB5">
            <w:pPr>
              <w:spacing w:after="0" w:line="240" w:lineRule="auto"/>
              <w:rPr>
                <w:rFonts w:ascii="Times New Roman" w:eastAsia="Times New Roman" w:hAnsi="Times New Roman" w:cs="Times New Roman"/>
                <w:sz w:val="28"/>
                <w:szCs w:val="28"/>
              </w:rPr>
            </w:pPr>
          </w:p>
        </w:tc>
        <w:tc>
          <w:tcPr>
            <w:tcW w:w="5103" w:type="dxa"/>
          </w:tcPr>
          <w:p w:rsidR="00F71628" w:rsidRPr="00144AFE" w:rsidRDefault="00F71628" w:rsidP="00601CB5">
            <w:pPr>
              <w:spacing w:after="0" w:line="240" w:lineRule="auto"/>
              <w:rPr>
                <w:rFonts w:ascii="Times New Roman" w:eastAsia="Times New Roman" w:hAnsi="Times New Roman" w:cs="Times New Roman"/>
                <w:sz w:val="28"/>
                <w:szCs w:val="28"/>
              </w:rPr>
            </w:pPr>
          </w:p>
        </w:tc>
      </w:tr>
      <w:tr w:rsidR="00F71628" w:rsidRPr="00144AFE" w:rsidTr="00601CB5">
        <w:tc>
          <w:tcPr>
            <w:tcW w:w="3190" w:type="dxa"/>
          </w:tcPr>
          <w:p w:rsidR="00F71628" w:rsidRPr="00144AFE" w:rsidRDefault="00F71628" w:rsidP="00601CB5">
            <w:pPr>
              <w:spacing w:after="0" w:line="240" w:lineRule="auto"/>
              <w:jc w:val="center"/>
              <w:rPr>
                <w:rFonts w:ascii="Times New Roman" w:eastAsia="Times New Roman" w:hAnsi="Times New Roman" w:cs="Times New Roman"/>
                <w:sz w:val="28"/>
                <w:szCs w:val="28"/>
              </w:rPr>
            </w:pPr>
            <w:r w:rsidRPr="00144AFE">
              <w:rPr>
                <w:rFonts w:ascii="Times New Roman" w:eastAsia="Times New Roman" w:hAnsi="Times New Roman" w:cs="Times New Roman"/>
                <w:sz w:val="28"/>
                <w:szCs w:val="28"/>
              </w:rPr>
              <w:t>Дата</w:t>
            </w:r>
          </w:p>
        </w:tc>
        <w:tc>
          <w:tcPr>
            <w:tcW w:w="887" w:type="dxa"/>
            <w:tcBorders>
              <w:top w:val="nil"/>
              <w:bottom w:val="nil"/>
            </w:tcBorders>
          </w:tcPr>
          <w:p w:rsidR="00F71628" w:rsidRPr="00144AFE" w:rsidRDefault="00F71628" w:rsidP="00601CB5">
            <w:pPr>
              <w:spacing w:after="0" w:line="240" w:lineRule="auto"/>
              <w:jc w:val="center"/>
              <w:rPr>
                <w:rFonts w:ascii="Times New Roman" w:eastAsia="Times New Roman" w:hAnsi="Times New Roman" w:cs="Times New Roman"/>
                <w:sz w:val="28"/>
                <w:szCs w:val="28"/>
              </w:rPr>
            </w:pPr>
          </w:p>
        </w:tc>
        <w:tc>
          <w:tcPr>
            <w:tcW w:w="5103" w:type="dxa"/>
          </w:tcPr>
          <w:p w:rsidR="00F71628" w:rsidRPr="00144AFE" w:rsidRDefault="00F71628" w:rsidP="00601CB5">
            <w:pPr>
              <w:spacing w:after="0" w:line="240" w:lineRule="auto"/>
              <w:jc w:val="center"/>
              <w:rPr>
                <w:rFonts w:ascii="Times New Roman" w:eastAsia="Times New Roman" w:hAnsi="Times New Roman" w:cs="Times New Roman"/>
                <w:sz w:val="28"/>
                <w:szCs w:val="28"/>
              </w:rPr>
            </w:pPr>
            <w:r w:rsidRPr="00144AFE">
              <w:rPr>
                <w:rFonts w:ascii="Times New Roman" w:eastAsia="Times New Roman" w:hAnsi="Times New Roman" w:cs="Times New Roman"/>
                <w:sz w:val="28"/>
                <w:szCs w:val="28"/>
              </w:rPr>
              <w:t>Подпись/ФИО</w:t>
            </w:r>
          </w:p>
        </w:tc>
      </w:tr>
    </w:tbl>
    <w:p w:rsidR="00F71628" w:rsidRPr="00144AFE" w:rsidRDefault="00F71628" w:rsidP="00F71628">
      <w:pPr>
        <w:widowControl w:val="0"/>
        <w:autoSpaceDE w:val="0"/>
        <w:autoSpaceDN w:val="0"/>
        <w:spacing w:after="0" w:line="240" w:lineRule="auto"/>
        <w:jc w:val="right"/>
        <w:rPr>
          <w:rFonts w:ascii="Times New Roman" w:eastAsia="Times New Roman" w:hAnsi="Times New Roman" w:cs="Times New Roman"/>
          <w:sz w:val="28"/>
          <w:szCs w:val="28"/>
        </w:rPr>
      </w:pPr>
    </w:p>
    <w:p w:rsidR="00F71628" w:rsidRPr="00144AFE" w:rsidRDefault="00F71628" w:rsidP="00F71628">
      <w:pPr>
        <w:widowControl w:val="0"/>
        <w:autoSpaceDE w:val="0"/>
        <w:autoSpaceDN w:val="0"/>
        <w:spacing w:after="0" w:line="240" w:lineRule="auto"/>
        <w:jc w:val="right"/>
        <w:rPr>
          <w:rFonts w:ascii="Times New Roman" w:eastAsia="Times New Roman" w:hAnsi="Times New Roman" w:cs="Times New Roman"/>
          <w:sz w:val="28"/>
          <w:szCs w:val="28"/>
        </w:rPr>
      </w:pPr>
    </w:p>
    <w:p w:rsidR="00F71628" w:rsidRPr="00144AFE" w:rsidRDefault="00F71628" w:rsidP="00F71628">
      <w:pPr>
        <w:widowControl w:val="0"/>
        <w:autoSpaceDE w:val="0"/>
        <w:autoSpaceDN w:val="0"/>
        <w:spacing w:after="0" w:line="240" w:lineRule="auto"/>
        <w:jc w:val="right"/>
        <w:rPr>
          <w:rFonts w:ascii="Times New Roman" w:eastAsia="Times New Roman" w:hAnsi="Times New Roman" w:cs="Times New Roman"/>
          <w:sz w:val="28"/>
          <w:szCs w:val="28"/>
        </w:rPr>
      </w:pPr>
    </w:p>
    <w:p w:rsidR="00F71628" w:rsidRPr="00144AFE" w:rsidRDefault="00F71628" w:rsidP="00F71628">
      <w:pPr>
        <w:widowControl w:val="0"/>
        <w:autoSpaceDE w:val="0"/>
        <w:autoSpaceDN w:val="0"/>
        <w:spacing w:after="0" w:line="240" w:lineRule="auto"/>
        <w:jc w:val="right"/>
        <w:rPr>
          <w:rFonts w:ascii="Times New Roman" w:eastAsia="Times New Roman" w:hAnsi="Times New Roman" w:cs="Times New Roman"/>
          <w:sz w:val="28"/>
          <w:szCs w:val="28"/>
        </w:rPr>
      </w:pPr>
    </w:p>
    <w:p w:rsidR="00F71628" w:rsidRPr="00144AFE" w:rsidRDefault="00F71628" w:rsidP="00F71628">
      <w:pPr>
        <w:widowControl w:val="0"/>
        <w:autoSpaceDE w:val="0"/>
        <w:autoSpaceDN w:val="0"/>
        <w:spacing w:after="0" w:line="240" w:lineRule="auto"/>
        <w:jc w:val="right"/>
        <w:rPr>
          <w:rFonts w:ascii="Times New Roman" w:eastAsia="Times New Roman" w:hAnsi="Times New Roman" w:cs="Times New Roman"/>
          <w:sz w:val="28"/>
          <w:szCs w:val="28"/>
        </w:rPr>
      </w:pPr>
    </w:p>
    <w:p w:rsidR="00F71628" w:rsidRPr="00144AFE" w:rsidRDefault="00F71628" w:rsidP="00F71628">
      <w:pPr>
        <w:widowControl w:val="0"/>
        <w:autoSpaceDE w:val="0"/>
        <w:autoSpaceDN w:val="0"/>
        <w:spacing w:after="0" w:line="240" w:lineRule="auto"/>
        <w:jc w:val="right"/>
        <w:rPr>
          <w:rFonts w:ascii="Times New Roman" w:eastAsia="Times New Roman" w:hAnsi="Times New Roman" w:cs="Times New Roman"/>
          <w:sz w:val="28"/>
          <w:szCs w:val="28"/>
        </w:rPr>
      </w:pPr>
    </w:p>
    <w:p w:rsidR="00F71628" w:rsidRPr="00144AFE" w:rsidRDefault="00F71628" w:rsidP="00F71628">
      <w:pPr>
        <w:widowControl w:val="0"/>
        <w:autoSpaceDE w:val="0"/>
        <w:autoSpaceDN w:val="0"/>
        <w:spacing w:after="0" w:line="240" w:lineRule="auto"/>
        <w:jc w:val="right"/>
        <w:rPr>
          <w:rFonts w:ascii="Times New Roman" w:eastAsia="Times New Roman" w:hAnsi="Times New Roman" w:cs="Times New Roman"/>
          <w:sz w:val="28"/>
          <w:szCs w:val="28"/>
        </w:rPr>
      </w:pPr>
    </w:p>
    <w:p w:rsidR="00F71628" w:rsidRPr="00144AFE" w:rsidRDefault="00F71628" w:rsidP="00F71628">
      <w:pPr>
        <w:widowControl w:val="0"/>
        <w:autoSpaceDE w:val="0"/>
        <w:autoSpaceDN w:val="0"/>
        <w:spacing w:after="0" w:line="240" w:lineRule="auto"/>
        <w:jc w:val="right"/>
        <w:rPr>
          <w:rFonts w:ascii="Times New Roman" w:eastAsia="Times New Roman" w:hAnsi="Times New Roman" w:cs="Times New Roman"/>
          <w:sz w:val="28"/>
          <w:szCs w:val="28"/>
        </w:rPr>
      </w:pPr>
      <w:r w:rsidRPr="00144AFE">
        <w:rPr>
          <w:rFonts w:ascii="Times New Roman" w:eastAsia="Times New Roman" w:hAnsi="Times New Roman" w:cs="Times New Roman"/>
          <w:sz w:val="28"/>
          <w:szCs w:val="28"/>
        </w:rPr>
        <w:t>Форма № 2</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1"/>
        <w:gridCol w:w="844"/>
        <w:gridCol w:w="1095"/>
        <w:gridCol w:w="1482"/>
        <w:gridCol w:w="959"/>
        <w:gridCol w:w="1985"/>
        <w:gridCol w:w="1579"/>
      </w:tblGrid>
      <w:tr w:rsidR="00F71628" w:rsidRPr="00144AFE" w:rsidTr="00601CB5">
        <w:trPr>
          <w:trHeight w:val="20"/>
          <w:jc w:val="center"/>
        </w:trPr>
        <w:tc>
          <w:tcPr>
            <w:tcW w:w="9505" w:type="dxa"/>
            <w:gridSpan w:val="7"/>
            <w:tcBorders>
              <w:top w:val="nil"/>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jc w:val="center"/>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lastRenderedPageBreak/>
              <w:t xml:space="preserve">                                                                                                            </w:t>
            </w:r>
          </w:p>
          <w:p w:rsidR="00F71628" w:rsidRPr="00144AFE" w:rsidRDefault="00F71628" w:rsidP="00601CB5">
            <w:pPr>
              <w:spacing w:after="0" w:line="240" w:lineRule="auto"/>
              <w:jc w:val="center"/>
              <w:rPr>
                <w:rFonts w:ascii="Times New Roman" w:eastAsia="Times New Roman" w:hAnsi="Times New Roman" w:cs="Times New Roman"/>
                <w:b/>
                <w:sz w:val="28"/>
                <w:szCs w:val="28"/>
                <w:lang w:eastAsia="ru-RU"/>
              </w:rPr>
            </w:pPr>
            <w:r w:rsidRPr="00144AFE">
              <w:rPr>
                <w:rFonts w:ascii="Times New Roman" w:eastAsia="Times New Roman" w:hAnsi="Times New Roman" w:cs="Times New Roman"/>
                <w:b/>
                <w:sz w:val="28"/>
                <w:szCs w:val="28"/>
                <w:lang w:eastAsia="ru-RU"/>
              </w:rPr>
              <w:t xml:space="preserve">Унифицированная форма заявления для получения </w:t>
            </w:r>
          </w:p>
          <w:p w:rsidR="00F71628" w:rsidRPr="00144AFE" w:rsidRDefault="00F71628" w:rsidP="00601CB5">
            <w:pPr>
              <w:spacing w:after="0" w:line="240" w:lineRule="auto"/>
              <w:jc w:val="center"/>
              <w:rPr>
                <w:rFonts w:ascii="Times New Roman" w:eastAsia="Times New Roman" w:hAnsi="Times New Roman" w:cs="Times New Roman"/>
                <w:b/>
                <w:sz w:val="28"/>
                <w:szCs w:val="28"/>
                <w:lang w:eastAsia="ru-RU"/>
              </w:rPr>
            </w:pPr>
            <w:r w:rsidRPr="00144AFE">
              <w:rPr>
                <w:rFonts w:ascii="Times New Roman" w:eastAsia="Times New Roman" w:hAnsi="Times New Roman" w:cs="Times New Roman"/>
                <w:b/>
                <w:sz w:val="28"/>
                <w:szCs w:val="28"/>
                <w:lang w:eastAsia="ru-RU"/>
              </w:rPr>
              <w:t>государственных и муниципальных услуг юридическим лицом</w:t>
            </w:r>
          </w:p>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pPr w:leftFromText="180" w:rightFromText="180" w:vertAnchor="page" w:horzAnchor="margin" w:tblpY="2491"/>
              <w:tblOverlap w:val="never"/>
              <w:tblW w:w="9571" w:type="dxa"/>
              <w:tblLook w:val="04A0"/>
            </w:tblPr>
            <w:tblGrid>
              <w:gridCol w:w="1950"/>
              <w:gridCol w:w="1843"/>
              <w:gridCol w:w="992"/>
              <w:gridCol w:w="4786"/>
            </w:tblGrid>
            <w:tr w:rsidR="00F71628" w:rsidRPr="00144AFE" w:rsidTr="00601CB5">
              <w:tc>
                <w:tcPr>
                  <w:tcW w:w="1019" w:type="pct"/>
                  <w:tcBorders>
                    <w:top w:val="single" w:sz="4" w:space="0" w:color="auto"/>
                    <w:left w:val="single" w:sz="4" w:space="0" w:color="auto"/>
                    <w:bottom w:val="single" w:sz="4" w:space="0" w:color="auto"/>
                    <w:right w:val="single" w:sz="4" w:space="0" w:color="auto"/>
                  </w:tcBorders>
                  <w:hideMark/>
                </w:tcPr>
                <w:p w:rsidR="00F71628" w:rsidRPr="00144AFE" w:rsidRDefault="00F71628" w:rsidP="00601CB5">
                  <w:pPr>
                    <w:spacing w:after="0" w:line="240" w:lineRule="auto"/>
                    <w:rPr>
                      <w:rFonts w:ascii="Times New Roman" w:eastAsia="Times New Roman" w:hAnsi="Times New Roman" w:cs="Times New Roman"/>
                      <w:bCs/>
                      <w:sz w:val="28"/>
                      <w:szCs w:val="28"/>
                      <w:lang w:val="en-US" w:eastAsia="ru-RU"/>
                    </w:rPr>
                  </w:pPr>
                  <w:r w:rsidRPr="00144AFE">
                    <w:rPr>
                      <w:rFonts w:ascii="Times New Roman" w:eastAsia="Times New Roman" w:hAnsi="Times New Roman" w:cs="Times New Roman"/>
                      <w:bCs/>
                      <w:sz w:val="28"/>
                      <w:szCs w:val="28"/>
                      <w:lang w:val="en-US" w:eastAsia="ru-RU"/>
                    </w:rPr>
                    <w:t>№ запроса</w:t>
                  </w:r>
                  <w:r w:rsidRPr="00144AFE">
                    <w:rPr>
                      <w:rFonts w:ascii="Times New Roman" w:eastAsia="Times New Roman" w:hAnsi="Times New Roman" w:cs="Times New Roman"/>
                      <w:b/>
                      <w:bCs/>
                      <w:sz w:val="28"/>
                      <w:szCs w:val="28"/>
                      <w:vertAlign w:val="superscript"/>
                      <w:lang w:val="en-US" w:eastAsia="ru-RU"/>
                    </w:rPr>
                    <w:footnoteReference w:id="7"/>
                  </w:r>
                </w:p>
              </w:tc>
              <w:tc>
                <w:tcPr>
                  <w:tcW w:w="963" w:type="pct"/>
                  <w:tcBorders>
                    <w:top w:val="single" w:sz="4" w:space="0" w:color="auto"/>
                    <w:left w:val="single" w:sz="4" w:space="0" w:color="auto"/>
                    <w:bottom w:val="single" w:sz="4" w:space="0" w:color="auto"/>
                    <w:right w:val="single" w:sz="4" w:space="0" w:color="auto"/>
                  </w:tcBorders>
                </w:tcPr>
                <w:p w:rsidR="00F71628" w:rsidRPr="00144AFE" w:rsidRDefault="00F71628" w:rsidP="00601CB5">
                  <w:pPr>
                    <w:spacing w:after="0" w:line="240" w:lineRule="auto"/>
                    <w:rPr>
                      <w:rFonts w:ascii="Times New Roman" w:eastAsia="Times New Roman" w:hAnsi="Times New Roman" w:cs="Times New Roman"/>
                      <w:sz w:val="28"/>
                      <w:szCs w:val="28"/>
                      <w:u w:val="single"/>
                      <w:lang w:val="en-US" w:eastAsia="ru-RU"/>
                    </w:rPr>
                  </w:pPr>
                </w:p>
              </w:tc>
              <w:tc>
                <w:tcPr>
                  <w:tcW w:w="518" w:type="pct"/>
                  <w:tcBorders>
                    <w:top w:val="nil"/>
                    <w:left w:val="single" w:sz="4" w:space="0" w:color="auto"/>
                    <w:bottom w:val="nil"/>
                    <w:right w:val="nil"/>
                  </w:tcBorders>
                </w:tcPr>
                <w:p w:rsidR="00F71628" w:rsidRPr="00144AFE" w:rsidRDefault="00F71628" w:rsidP="00601CB5">
                  <w:pPr>
                    <w:spacing w:after="0" w:line="240" w:lineRule="auto"/>
                    <w:rPr>
                      <w:rFonts w:ascii="Times New Roman" w:eastAsia="Times New Roman" w:hAnsi="Times New Roman" w:cs="Times New Roman"/>
                      <w:sz w:val="28"/>
                      <w:szCs w:val="28"/>
                      <w:u w:val="single"/>
                      <w:lang w:val="en-US" w:eastAsia="ru-RU"/>
                    </w:rPr>
                  </w:pPr>
                </w:p>
              </w:tc>
              <w:tc>
                <w:tcPr>
                  <w:tcW w:w="2500" w:type="pct"/>
                  <w:tcBorders>
                    <w:top w:val="nil"/>
                    <w:left w:val="nil"/>
                    <w:bottom w:val="single" w:sz="4" w:space="0" w:color="auto"/>
                    <w:right w:val="nil"/>
                  </w:tcBorders>
                </w:tcPr>
                <w:p w:rsidR="00F71628" w:rsidRPr="00144AFE" w:rsidRDefault="00F71628" w:rsidP="00601CB5">
                  <w:pPr>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c>
                <w:tcPr>
                  <w:tcW w:w="1019" w:type="pct"/>
                  <w:tcBorders>
                    <w:top w:val="single" w:sz="4" w:space="0" w:color="auto"/>
                    <w:left w:val="nil"/>
                    <w:bottom w:val="nil"/>
                    <w:right w:val="nil"/>
                  </w:tcBorders>
                </w:tcPr>
                <w:p w:rsidR="00F71628" w:rsidRPr="00144AFE" w:rsidRDefault="00F71628" w:rsidP="00601CB5">
                  <w:pPr>
                    <w:spacing w:after="0" w:line="240" w:lineRule="auto"/>
                    <w:jc w:val="center"/>
                    <w:rPr>
                      <w:rFonts w:ascii="Times New Roman" w:eastAsia="Times New Roman" w:hAnsi="Times New Roman" w:cs="Times New Roman"/>
                      <w:sz w:val="28"/>
                      <w:szCs w:val="28"/>
                      <w:lang w:val="en-US" w:eastAsia="ru-RU"/>
                    </w:rPr>
                  </w:pPr>
                </w:p>
              </w:tc>
              <w:tc>
                <w:tcPr>
                  <w:tcW w:w="963" w:type="pct"/>
                  <w:tcBorders>
                    <w:top w:val="single" w:sz="4" w:space="0" w:color="auto"/>
                    <w:left w:val="nil"/>
                    <w:bottom w:val="nil"/>
                    <w:right w:val="nil"/>
                  </w:tcBorders>
                </w:tcPr>
                <w:p w:rsidR="00F71628" w:rsidRPr="00144AFE" w:rsidRDefault="00F71628" w:rsidP="00601CB5">
                  <w:pPr>
                    <w:spacing w:after="0" w:line="240" w:lineRule="auto"/>
                    <w:jc w:val="center"/>
                    <w:rPr>
                      <w:rFonts w:ascii="Times New Roman" w:eastAsia="Times New Roman" w:hAnsi="Times New Roman" w:cs="Times New Roman"/>
                      <w:sz w:val="28"/>
                      <w:szCs w:val="28"/>
                      <w:lang w:val="en-US" w:eastAsia="ru-RU"/>
                    </w:rPr>
                  </w:pPr>
                </w:p>
              </w:tc>
              <w:tc>
                <w:tcPr>
                  <w:tcW w:w="518" w:type="pct"/>
                </w:tcPr>
                <w:p w:rsidR="00F71628" w:rsidRPr="00144AFE" w:rsidRDefault="00F71628" w:rsidP="00601CB5">
                  <w:pPr>
                    <w:spacing w:after="0" w:line="240" w:lineRule="auto"/>
                    <w:jc w:val="center"/>
                    <w:rPr>
                      <w:rFonts w:ascii="Times New Roman" w:eastAsia="Times New Roman" w:hAnsi="Times New Roman" w:cs="Times New Roman"/>
                      <w:sz w:val="28"/>
                      <w:szCs w:val="28"/>
                      <w:lang w:val="en-US" w:eastAsia="ru-RU"/>
                    </w:rPr>
                  </w:pPr>
                </w:p>
              </w:tc>
              <w:tc>
                <w:tcPr>
                  <w:tcW w:w="2500" w:type="pct"/>
                  <w:tcBorders>
                    <w:top w:val="single" w:sz="4" w:space="0" w:color="auto"/>
                    <w:left w:val="nil"/>
                    <w:bottom w:val="nil"/>
                    <w:right w:val="nil"/>
                  </w:tcBorders>
                </w:tcPr>
                <w:p w:rsidR="00F71628" w:rsidRPr="00144AFE" w:rsidRDefault="00F71628" w:rsidP="00601CB5">
                  <w:pPr>
                    <w:spacing w:after="0" w:line="240" w:lineRule="auto"/>
                    <w:jc w:val="center"/>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Орган обрабатывающий запрос на предоставление услуги</w:t>
                  </w:r>
                </w:p>
                <w:p w:rsidR="00F71628" w:rsidRPr="00144AFE" w:rsidRDefault="00F71628" w:rsidP="00601CB5">
                  <w:pPr>
                    <w:spacing w:after="0" w:line="240" w:lineRule="auto"/>
                    <w:jc w:val="center"/>
                    <w:rPr>
                      <w:rFonts w:ascii="Times New Roman" w:eastAsia="Times New Roman" w:hAnsi="Times New Roman" w:cs="Times New Roman"/>
                      <w:sz w:val="28"/>
                      <w:szCs w:val="28"/>
                      <w:lang w:eastAsia="ru-RU"/>
                    </w:rPr>
                  </w:pPr>
                </w:p>
              </w:tc>
            </w:tr>
          </w:tbl>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144AFE">
              <w:rPr>
                <w:rFonts w:ascii="Times New Roman" w:eastAsia="Times New Roman" w:hAnsi="Times New Roman" w:cs="Times New Roman"/>
                <w:b/>
                <w:bCs/>
                <w:sz w:val="28"/>
                <w:szCs w:val="28"/>
                <w:lang w:val="en-US" w:eastAsia="ru-RU"/>
              </w:rPr>
              <w:t>Данные заявителя (юридического лица)</w:t>
            </w:r>
            <w:r w:rsidRPr="00144AFE">
              <w:rPr>
                <w:rFonts w:ascii="Times New Roman" w:eastAsia="Times New Roman" w:hAnsi="Times New Roman" w:cs="Times New Roman"/>
                <w:b/>
                <w:bCs/>
                <w:sz w:val="28"/>
                <w:szCs w:val="28"/>
                <w:vertAlign w:val="superscript"/>
                <w:lang w:val="en-US" w:eastAsia="ru-RU"/>
              </w:rPr>
              <w:footnoteReference w:id="8"/>
            </w:r>
          </w:p>
        </w:tc>
      </w:tr>
      <w:tr w:rsidR="00F71628" w:rsidRPr="00144AFE" w:rsidTr="00601CB5">
        <w:trPr>
          <w:trHeight w:val="20"/>
          <w:jc w:val="center"/>
        </w:trPr>
        <w:tc>
          <w:tcPr>
            <w:tcW w:w="3790" w:type="dxa"/>
            <w:gridSpan w:val="3"/>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3790" w:type="dxa"/>
            <w:gridSpan w:val="3"/>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3790" w:type="dxa"/>
            <w:gridSpan w:val="3"/>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lang w:eastAsia="ru-RU"/>
              </w:rPr>
            </w:pPr>
          </w:p>
        </w:tc>
      </w:tr>
      <w:tr w:rsidR="00F71628" w:rsidRPr="00144AFE" w:rsidTr="00601CB5">
        <w:trPr>
          <w:trHeight w:val="20"/>
          <w:jc w:val="center"/>
        </w:trPr>
        <w:tc>
          <w:tcPr>
            <w:tcW w:w="1107" w:type="dxa"/>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ОГРН</w:t>
            </w:r>
          </w:p>
        </w:tc>
        <w:tc>
          <w:tcPr>
            <w:tcW w:w="8398" w:type="dxa"/>
            <w:gridSpan w:val="6"/>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lang w:val="en-US" w:eastAsia="ru-RU"/>
              </w:rPr>
            </w:pPr>
          </w:p>
        </w:tc>
      </w:tr>
      <w:tr w:rsidR="00F71628" w:rsidRPr="00144AFE" w:rsidTr="00601CB5">
        <w:trPr>
          <w:trHeight w:val="20"/>
          <w:jc w:val="center"/>
        </w:trPr>
        <w:tc>
          <w:tcPr>
            <w:tcW w:w="9505" w:type="dxa"/>
            <w:gridSpan w:val="7"/>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val="en-US" w:eastAsia="ru-RU"/>
              </w:rPr>
            </w:pPr>
          </w:p>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144AFE">
              <w:rPr>
                <w:rFonts w:ascii="Times New Roman" w:eastAsia="Times New Roman" w:hAnsi="Times New Roman" w:cs="Times New Roman"/>
                <w:b/>
                <w:bCs/>
                <w:sz w:val="28"/>
                <w:szCs w:val="28"/>
                <w:lang w:val="en-US" w:eastAsia="ru-RU"/>
              </w:rPr>
              <w:t>Юридический адрес</w:t>
            </w:r>
          </w:p>
        </w:tc>
      </w:tr>
      <w:tr w:rsidR="00F71628" w:rsidRPr="00144AFE" w:rsidTr="00601CB5">
        <w:trPr>
          <w:trHeight w:val="20"/>
          <w:jc w:val="center"/>
        </w:trPr>
        <w:tc>
          <w:tcPr>
            <w:tcW w:w="1107" w:type="dxa"/>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 xml:space="preserve">Индекс </w:t>
            </w:r>
          </w:p>
        </w:tc>
        <w:tc>
          <w:tcPr>
            <w:tcW w:w="2683" w:type="dxa"/>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2181" w:type="dxa"/>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 xml:space="preserve">Регион </w:t>
            </w:r>
          </w:p>
        </w:tc>
        <w:tc>
          <w:tcPr>
            <w:tcW w:w="3534" w:type="dxa"/>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1107" w:type="dxa"/>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Район</w:t>
            </w:r>
          </w:p>
        </w:tc>
        <w:tc>
          <w:tcPr>
            <w:tcW w:w="2683" w:type="dxa"/>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2181" w:type="dxa"/>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Населенный пункт</w:t>
            </w:r>
          </w:p>
        </w:tc>
        <w:tc>
          <w:tcPr>
            <w:tcW w:w="3534" w:type="dxa"/>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1107" w:type="dxa"/>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Улица</w:t>
            </w:r>
          </w:p>
        </w:tc>
        <w:tc>
          <w:tcPr>
            <w:tcW w:w="8398" w:type="dxa"/>
            <w:gridSpan w:val="6"/>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1107" w:type="dxa"/>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Дом</w:t>
            </w:r>
          </w:p>
        </w:tc>
        <w:tc>
          <w:tcPr>
            <w:tcW w:w="2683" w:type="dxa"/>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1005" w:type="dxa"/>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Корпус</w:t>
            </w:r>
          </w:p>
        </w:tc>
        <w:tc>
          <w:tcPr>
            <w:tcW w:w="1176" w:type="dxa"/>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1493" w:type="dxa"/>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Квартира</w:t>
            </w:r>
          </w:p>
        </w:tc>
        <w:tc>
          <w:tcPr>
            <w:tcW w:w="2041" w:type="dxa"/>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9505" w:type="dxa"/>
            <w:gridSpan w:val="7"/>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val="en-US" w:eastAsia="ru-RU"/>
              </w:rPr>
            </w:pPr>
          </w:p>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vertAlign w:val="superscript"/>
                <w:lang w:val="en-US" w:eastAsia="ru-RU"/>
              </w:rPr>
            </w:pPr>
            <w:r w:rsidRPr="00144AFE">
              <w:rPr>
                <w:rFonts w:ascii="Times New Roman" w:eastAsia="Times New Roman" w:hAnsi="Times New Roman" w:cs="Times New Roman"/>
                <w:b/>
                <w:bCs/>
                <w:sz w:val="28"/>
                <w:szCs w:val="28"/>
                <w:lang w:val="en-US" w:eastAsia="ru-RU"/>
              </w:rPr>
              <w:t>Почтовый адрес</w:t>
            </w:r>
          </w:p>
        </w:tc>
      </w:tr>
      <w:tr w:rsidR="00F71628" w:rsidRPr="00144AFE" w:rsidTr="00601CB5">
        <w:trPr>
          <w:trHeight w:val="20"/>
          <w:jc w:val="center"/>
        </w:trPr>
        <w:tc>
          <w:tcPr>
            <w:tcW w:w="1107" w:type="dxa"/>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 xml:space="preserve">Индекс </w:t>
            </w:r>
          </w:p>
        </w:tc>
        <w:tc>
          <w:tcPr>
            <w:tcW w:w="2683" w:type="dxa"/>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2181" w:type="dxa"/>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Регион</w:t>
            </w:r>
          </w:p>
        </w:tc>
        <w:tc>
          <w:tcPr>
            <w:tcW w:w="3534" w:type="dxa"/>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1107" w:type="dxa"/>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Район</w:t>
            </w:r>
          </w:p>
        </w:tc>
        <w:tc>
          <w:tcPr>
            <w:tcW w:w="2683" w:type="dxa"/>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2181" w:type="dxa"/>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Населенный пункт</w:t>
            </w:r>
          </w:p>
        </w:tc>
        <w:tc>
          <w:tcPr>
            <w:tcW w:w="3534" w:type="dxa"/>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1107" w:type="dxa"/>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Улица</w:t>
            </w:r>
          </w:p>
        </w:tc>
        <w:tc>
          <w:tcPr>
            <w:tcW w:w="8398" w:type="dxa"/>
            <w:gridSpan w:val="6"/>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1107" w:type="dxa"/>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Дом</w:t>
            </w:r>
          </w:p>
        </w:tc>
        <w:tc>
          <w:tcPr>
            <w:tcW w:w="2683" w:type="dxa"/>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1005" w:type="dxa"/>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Корпус</w:t>
            </w:r>
          </w:p>
        </w:tc>
        <w:tc>
          <w:tcPr>
            <w:tcW w:w="1176" w:type="dxa"/>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1493" w:type="dxa"/>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Квартира</w:t>
            </w:r>
          </w:p>
        </w:tc>
        <w:tc>
          <w:tcPr>
            <w:tcW w:w="2041" w:type="dxa"/>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1107" w:type="dxa"/>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p>
        </w:tc>
        <w:tc>
          <w:tcPr>
            <w:tcW w:w="2683" w:type="dxa"/>
            <w:gridSpan w:val="2"/>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1005" w:type="dxa"/>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p>
        </w:tc>
        <w:tc>
          <w:tcPr>
            <w:tcW w:w="1176" w:type="dxa"/>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1493" w:type="dxa"/>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p>
        </w:tc>
        <w:tc>
          <w:tcPr>
            <w:tcW w:w="2041" w:type="dxa"/>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2273" w:type="dxa"/>
            <w:gridSpan w:val="2"/>
            <w:vMerge w:val="restar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b/>
                <w:bCs/>
                <w:sz w:val="28"/>
                <w:szCs w:val="28"/>
                <w:lang w:val="en-US" w:eastAsia="ru-RU"/>
              </w:rPr>
            </w:pPr>
            <w:r w:rsidRPr="00144AFE">
              <w:rPr>
                <w:rFonts w:ascii="Times New Roman" w:eastAsia="Times New Roman" w:hAnsi="Times New Roman" w:cs="Times New Roman"/>
                <w:b/>
                <w:bCs/>
                <w:sz w:val="28"/>
                <w:szCs w:val="28"/>
                <w:lang w:val="en-US" w:eastAsia="ru-RU"/>
              </w:rPr>
              <w:t>Контактные данные</w:t>
            </w:r>
          </w:p>
        </w:tc>
        <w:tc>
          <w:tcPr>
            <w:tcW w:w="7232" w:type="dxa"/>
            <w:gridSpan w:val="5"/>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p>
        </w:tc>
      </w:tr>
      <w:tr w:rsidR="00F71628" w:rsidRPr="00144AFE" w:rsidTr="00601CB5">
        <w:trPr>
          <w:trHeight w:val="20"/>
          <w:jc w:val="center"/>
        </w:trPr>
        <w:tc>
          <w:tcPr>
            <w:tcW w:w="0" w:type="auto"/>
            <w:gridSpan w:val="2"/>
            <w:vMerge/>
            <w:vAlign w:val="center"/>
            <w:hideMark/>
          </w:tcPr>
          <w:p w:rsidR="00F71628" w:rsidRPr="00144AFE" w:rsidRDefault="00F71628" w:rsidP="00601CB5">
            <w:pPr>
              <w:spacing w:after="0" w:line="240" w:lineRule="auto"/>
              <w:rPr>
                <w:rFonts w:ascii="Times New Roman" w:eastAsia="Times New Roman" w:hAnsi="Times New Roman" w:cs="Times New Roman"/>
                <w:b/>
                <w:bCs/>
                <w:sz w:val="28"/>
                <w:szCs w:val="28"/>
                <w:lang w:val="en-US" w:eastAsia="ru-RU"/>
              </w:rPr>
            </w:pPr>
          </w:p>
        </w:tc>
        <w:tc>
          <w:tcPr>
            <w:tcW w:w="7232" w:type="dxa"/>
            <w:gridSpan w:val="5"/>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p>
        </w:tc>
      </w:tr>
    </w:tbl>
    <w:p w:rsidR="00F71628" w:rsidRPr="00144AFE" w:rsidRDefault="00F71628" w:rsidP="00F71628">
      <w:pPr>
        <w:spacing w:after="0" w:line="240" w:lineRule="auto"/>
        <w:jc w:val="center"/>
        <w:rPr>
          <w:rFonts w:ascii="Times New Roman" w:eastAsia="Times New Roman" w:hAnsi="Times New Roman" w:cs="Times New Roman"/>
          <w:sz w:val="28"/>
          <w:szCs w:val="28"/>
          <w:lang w:val="en-US" w:eastAsia="ru-RU"/>
        </w:rPr>
      </w:pPr>
    </w:p>
    <w:p w:rsidR="00F71628" w:rsidRPr="00144AFE" w:rsidRDefault="00F71628" w:rsidP="00F71628">
      <w:pPr>
        <w:spacing w:after="0" w:line="240" w:lineRule="auto"/>
        <w:jc w:val="center"/>
        <w:rPr>
          <w:rFonts w:ascii="Times New Roman" w:eastAsia="Times New Roman" w:hAnsi="Times New Roman" w:cs="Times New Roman"/>
          <w:sz w:val="28"/>
          <w:szCs w:val="28"/>
          <w:lang w:eastAsia="ru-RU"/>
        </w:rPr>
      </w:pPr>
    </w:p>
    <w:p w:rsidR="00F71628" w:rsidRPr="00144AFE" w:rsidRDefault="00F71628" w:rsidP="00F71628">
      <w:pPr>
        <w:spacing w:after="0" w:line="240" w:lineRule="auto"/>
        <w:jc w:val="center"/>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ЗАЯВЛЕНИЕ</w:t>
      </w:r>
      <w:r w:rsidRPr="00144AFE">
        <w:rPr>
          <w:rFonts w:ascii="Times New Roman" w:eastAsia="Times New Roman" w:hAnsi="Times New Roman" w:cs="Times New Roman"/>
          <w:b/>
          <w:bCs/>
          <w:sz w:val="28"/>
          <w:szCs w:val="28"/>
          <w:vertAlign w:val="superscript"/>
          <w:lang w:val="en-US" w:eastAsia="ru-RU"/>
        </w:rPr>
        <w:footnoteReference w:id="9"/>
      </w:r>
    </w:p>
    <w:p w:rsidR="00F71628" w:rsidRPr="00144AFE" w:rsidRDefault="00F71628" w:rsidP="00F71628">
      <w:pPr>
        <w:spacing w:after="0" w:line="240" w:lineRule="auto"/>
        <w:jc w:val="center"/>
        <w:rPr>
          <w:rFonts w:ascii="Times New Roman" w:eastAsia="Times New Roman" w:hAnsi="Times New Roman" w:cs="Times New Roman"/>
          <w:sz w:val="28"/>
          <w:szCs w:val="28"/>
          <w:lang w:val="en-US" w:eastAsia="ru-RU"/>
        </w:rPr>
      </w:pPr>
    </w:p>
    <w:p w:rsidR="00F71628" w:rsidRPr="00144AFE" w:rsidRDefault="00F71628" w:rsidP="00F71628">
      <w:pPr>
        <w:spacing w:after="0" w:line="240" w:lineRule="auto"/>
        <w:ind w:firstLine="708"/>
        <w:jc w:val="both"/>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lastRenderedPageBreak/>
        <w:t>Прошу предоставить в аренду недвижимое (движимое) имущество по   адресу:</w:t>
      </w:r>
    </w:p>
    <w:p w:rsidR="00F71628" w:rsidRPr="00144AFE" w:rsidRDefault="00F71628" w:rsidP="00F71628">
      <w:pPr>
        <w:spacing w:after="0" w:line="240" w:lineRule="auto"/>
        <w:jc w:val="both"/>
        <w:rPr>
          <w:rFonts w:ascii="Times New Roman" w:eastAsia="Times New Roman" w:hAnsi="Times New Roman" w:cs="Times New Roman"/>
          <w:sz w:val="28"/>
          <w:szCs w:val="28"/>
          <w:lang w:eastAsia="ru-RU"/>
        </w:rPr>
      </w:pPr>
    </w:p>
    <w:p w:rsidR="00F71628" w:rsidRPr="00144AFE" w:rsidRDefault="00F71628" w:rsidP="00F71628">
      <w:pPr>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район__________________ г._________________ ул._______________ дом №_________</w:t>
      </w:r>
    </w:p>
    <w:p w:rsidR="00F71628" w:rsidRPr="00144AFE" w:rsidRDefault="00F71628" w:rsidP="00F71628">
      <w:pPr>
        <w:spacing w:after="0" w:line="240" w:lineRule="auto"/>
        <w:rPr>
          <w:rFonts w:ascii="Times New Roman" w:eastAsia="Times New Roman" w:hAnsi="Times New Roman" w:cs="Times New Roman"/>
          <w:sz w:val="28"/>
          <w:szCs w:val="28"/>
          <w:lang w:eastAsia="ru-RU"/>
        </w:rPr>
      </w:pPr>
    </w:p>
    <w:p w:rsidR="00F71628" w:rsidRPr="00144AFE" w:rsidRDefault="00F71628" w:rsidP="00F71628">
      <w:pPr>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 xml:space="preserve"> корпус №_________ этаж_____ помещения №№ (наименование имущества) ___________</w:t>
      </w:r>
    </w:p>
    <w:p w:rsidR="00F71628" w:rsidRPr="00144AFE" w:rsidRDefault="00F71628" w:rsidP="00F71628">
      <w:pPr>
        <w:spacing w:after="0" w:line="240" w:lineRule="auto"/>
        <w:rPr>
          <w:rFonts w:ascii="Times New Roman" w:eastAsia="Times New Roman" w:hAnsi="Times New Roman" w:cs="Times New Roman"/>
          <w:sz w:val="28"/>
          <w:szCs w:val="28"/>
          <w:lang w:eastAsia="ru-RU"/>
        </w:rPr>
      </w:pPr>
    </w:p>
    <w:p w:rsidR="00F71628" w:rsidRPr="00144AFE" w:rsidRDefault="00F71628" w:rsidP="00F71628">
      <w:pPr>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Общая площадь _____________ кв. м. Остаточная стоимость _________________тыс. руб.</w:t>
      </w:r>
    </w:p>
    <w:p w:rsidR="00F71628" w:rsidRPr="00144AFE" w:rsidRDefault="00F71628" w:rsidP="00F71628">
      <w:pPr>
        <w:spacing w:after="0" w:line="240" w:lineRule="auto"/>
        <w:rPr>
          <w:rFonts w:ascii="Times New Roman" w:eastAsia="Times New Roman" w:hAnsi="Times New Roman" w:cs="Times New Roman"/>
          <w:sz w:val="28"/>
          <w:szCs w:val="28"/>
          <w:lang w:eastAsia="ru-RU"/>
        </w:rPr>
      </w:pPr>
    </w:p>
    <w:p w:rsidR="00F71628" w:rsidRPr="00144AFE" w:rsidRDefault="00F71628" w:rsidP="00F71628">
      <w:pPr>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 xml:space="preserve">Срок аренды установить с «____» __________ 20__ г. на ____________дней/месяцев/лет.            </w:t>
      </w:r>
    </w:p>
    <w:p w:rsidR="00F71628" w:rsidRPr="00144AFE" w:rsidRDefault="00F71628" w:rsidP="00F71628">
      <w:pPr>
        <w:spacing w:after="120" w:line="240" w:lineRule="auto"/>
        <w:rPr>
          <w:rFonts w:ascii="Times New Roman" w:eastAsia="Times New Roman" w:hAnsi="Times New Roman" w:cs="Times New Roman"/>
          <w:sz w:val="28"/>
          <w:szCs w:val="28"/>
          <w:lang w:eastAsia="ru-RU"/>
        </w:rPr>
      </w:pPr>
    </w:p>
    <w:p w:rsidR="00F71628" w:rsidRPr="00144AFE" w:rsidRDefault="00F71628" w:rsidP="00F71628">
      <w:pPr>
        <w:spacing w:after="12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Вид деятельности ______________________________________________________________</w:t>
      </w:r>
    </w:p>
    <w:p w:rsidR="00F71628" w:rsidRPr="00144AFE" w:rsidRDefault="00F71628" w:rsidP="00F71628">
      <w:pPr>
        <w:spacing w:after="0" w:line="240" w:lineRule="auto"/>
        <w:rPr>
          <w:rFonts w:ascii="Times New Roman" w:eastAsia="Times New Roman" w:hAnsi="Times New Roman" w:cs="Times New Roman"/>
          <w:sz w:val="28"/>
          <w:szCs w:val="28"/>
          <w:lang w:eastAsia="ru-RU"/>
        </w:rPr>
      </w:pPr>
    </w:p>
    <w:p w:rsidR="00F71628" w:rsidRPr="00144AFE" w:rsidRDefault="00F71628" w:rsidP="00F71628">
      <w:pPr>
        <w:spacing w:after="0" w:line="240" w:lineRule="auto"/>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t>Для использования под _________________________________________________________</w:t>
      </w:r>
    </w:p>
    <w:p w:rsidR="00F71628" w:rsidRPr="00144AFE" w:rsidRDefault="00F71628" w:rsidP="00F71628">
      <w:pPr>
        <w:spacing w:after="0" w:line="240" w:lineRule="auto"/>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3"/>
        <w:gridCol w:w="2051"/>
      </w:tblGrid>
      <w:tr w:rsidR="00F71628" w:rsidRPr="00144AFE" w:rsidTr="00601CB5">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144AFE">
              <w:rPr>
                <w:rFonts w:ascii="Times New Roman" w:eastAsia="Times New Roman" w:hAnsi="Times New Roman" w:cs="Times New Roman"/>
                <w:b/>
                <w:bCs/>
                <w:sz w:val="28"/>
                <w:szCs w:val="28"/>
                <w:lang w:val="en-US" w:eastAsia="ru-RU"/>
              </w:rPr>
              <w:t>Представлены следующие документы</w:t>
            </w:r>
          </w:p>
        </w:tc>
      </w:tr>
      <w:tr w:rsidR="00F71628" w:rsidRPr="00144AFE" w:rsidTr="00601CB5">
        <w:trPr>
          <w:trHeight w:val="20"/>
          <w:jc w:val="center"/>
        </w:trPr>
        <w:tc>
          <w:tcPr>
            <w:tcW w:w="236"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1</w:t>
            </w:r>
          </w:p>
        </w:tc>
        <w:tc>
          <w:tcPr>
            <w:tcW w:w="4764" w:type="pct"/>
            <w:gridSpan w:val="10"/>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236"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2</w:t>
            </w:r>
          </w:p>
        </w:tc>
        <w:tc>
          <w:tcPr>
            <w:tcW w:w="4764" w:type="pct"/>
            <w:gridSpan w:val="10"/>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236"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3</w:t>
            </w:r>
          </w:p>
        </w:tc>
        <w:tc>
          <w:tcPr>
            <w:tcW w:w="4764" w:type="pct"/>
            <w:gridSpan w:val="10"/>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lang w:val="en-US" w:eastAsia="ru-RU"/>
              </w:rPr>
            </w:pPr>
          </w:p>
        </w:tc>
      </w:tr>
      <w:tr w:rsidR="00F71628" w:rsidRPr="00144AFE" w:rsidTr="00601CB5">
        <w:trPr>
          <w:trHeight w:val="20"/>
          <w:jc w:val="center"/>
        </w:trPr>
        <w:tc>
          <w:tcPr>
            <w:tcW w:w="236" w:type="pct"/>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p>
        </w:tc>
        <w:tc>
          <w:tcPr>
            <w:tcW w:w="4764" w:type="pct"/>
            <w:gridSpan w:val="10"/>
            <w:tcBorders>
              <w:left w:val="nil"/>
              <w:right w:val="nil"/>
            </w:tcBorders>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lang w:val="en-US" w:eastAsia="ru-RU"/>
              </w:rPr>
            </w:pPr>
          </w:p>
        </w:tc>
      </w:tr>
      <w:tr w:rsidR="00F71628" w:rsidRPr="00144AFE" w:rsidTr="00601CB5">
        <w:trPr>
          <w:trHeight w:val="20"/>
          <w:jc w:val="center"/>
        </w:trPr>
        <w:tc>
          <w:tcPr>
            <w:tcW w:w="1885" w:type="pct"/>
            <w:gridSpan w:val="5"/>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bCs/>
                <w:sz w:val="28"/>
                <w:szCs w:val="28"/>
                <w:lang w:eastAsia="ru-RU"/>
              </w:rPr>
            </w:pPr>
            <w:r w:rsidRPr="00144AFE">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lang w:eastAsia="ru-RU"/>
              </w:rPr>
            </w:pPr>
          </w:p>
        </w:tc>
      </w:tr>
      <w:tr w:rsidR="00F71628" w:rsidRPr="00144AFE" w:rsidTr="00601CB5">
        <w:trPr>
          <w:trHeight w:val="20"/>
          <w:jc w:val="center"/>
        </w:trPr>
        <w:tc>
          <w:tcPr>
            <w:tcW w:w="1885" w:type="pct"/>
            <w:gridSpan w:val="5"/>
            <w:vMerge w:val="restar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bCs/>
                <w:sz w:val="28"/>
                <w:szCs w:val="28"/>
                <w:lang w:val="en-US" w:eastAsia="ru-RU"/>
              </w:rPr>
            </w:pPr>
            <w:r w:rsidRPr="00144AFE">
              <w:rPr>
                <w:rFonts w:ascii="Times New Roman" w:eastAsia="Times New Roman" w:hAnsi="Times New Roman" w:cs="Times New Roman"/>
                <w:bCs/>
                <w:sz w:val="28"/>
                <w:szCs w:val="28"/>
                <w:lang w:val="en-US"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0" w:type="auto"/>
            <w:gridSpan w:val="5"/>
            <w:vMerge/>
            <w:vAlign w:val="center"/>
            <w:hideMark/>
          </w:tcPr>
          <w:p w:rsidR="00F71628" w:rsidRPr="00144AFE" w:rsidRDefault="00F71628" w:rsidP="00601CB5">
            <w:pPr>
              <w:spacing w:after="0" w:line="240" w:lineRule="auto"/>
              <w:rPr>
                <w:rFonts w:ascii="Times New Roman" w:eastAsia="Times New Roman" w:hAnsi="Times New Roman" w:cs="Times New Roman"/>
                <w:bCs/>
                <w:sz w:val="28"/>
                <w:szCs w:val="28"/>
                <w:lang w:val="en-US" w:eastAsia="ru-RU"/>
              </w:rPr>
            </w:pPr>
          </w:p>
        </w:tc>
        <w:tc>
          <w:tcPr>
            <w:tcW w:w="3115" w:type="pct"/>
            <w:gridSpan w:val="6"/>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144AFE">
              <w:rPr>
                <w:rFonts w:ascii="Times New Roman" w:eastAsia="Times New Roman" w:hAnsi="Times New Roman" w:cs="Times New Roman"/>
                <w:b/>
                <w:bCs/>
                <w:sz w:val="28"/>
                <w:szCs w:val="28"/>
                <w:lang w:val="en-US" w:eastAsia="ru-RU"/>
              </w:rPr>
              <w:t>Данные представителя (уполномоченного лица)</w:t>
            </w:r>
          </w:p>
        </w:tc>
      </w:tr>
      <w:tr w:rsidR="00F71628" w:rsidRPr="00144AFE" w:rsidTr="00601CB5">
        <w:trPr>
          <w:trHeight w:val="20"/>
          <w:jc w:val="center"/>
        </w:trPr>
        <w:tc>
          <w:tcPr>
            <w:tcW w:w="1009" w:type="pct"/>
            <w:gridSpan w:val="3"/>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Фамилия</w:t>
            </w:r>
          </w:p>
        </w:tc>
        <w:tc>
          <w:tcPr>
            <w:tcW w:w="3991" w:type="pct"/>
            <w:gridSpan w:val="8"/>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1009" w:type="pct"/>
            <w:gridSpan w:val="3"/>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Имя</w:t>
            </w:r>
          </w:p>
        </w:tc>
        <w:tc>
          <w:tcPr>
            <w:tcW w:w="3991" w:type="pct"/>
            <w:gridSpan w:val="8"/>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1009" w:type="pct"/>
            <w:gridSpan w:val="3"/>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Отчество</w:t>
            </w:r>
          </w:p>
        </w:tc>
        <w:tc>
          <w:tcPr>
            <w:tcW w:w="3991" w:type="pct"/>
            <w:gridSpan w:val="8"/>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lang w:val="en-US" w:eastAsia="ru-RU"/>
              </w:rPr>
            </w:pPr>
          </w:p>
        </w:tc>
      </w:tr>
      <w:tr w:rsidR="00F71628" w:rsidRPr="00144AFE" w:rsidTr="00601CB5">
        <w:trPr>
          <w:trHeight w:val="20"/>
          <w:jc w:val="center"/>
        </w:trPr>
        <w:tc>
          <w:tcPr>
            <w:tcW w:w="1009" w:type="pct"/>
            <w:gridSpan w:val="3"/>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Дата рождения</w:t>
            </w:r>
          </w:p>
        </w:tc>
        <w:tc>
          <w:tcPr>
            <w:tcW w:w="3991" w:type="pct"/>
            <w:gridSpan w:val="8"/>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lang w:val="en-US" w:eastAsia="ru-RU"/>
              </w:rPr>
            </w:pPr>
          </w:p>
        </w:tc>
      </w:tr>
      <w:tr w:rsidR="00F71628" w:rsidRPr="00144AFE" w:rsidTr="00601CB5">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jc w:val="center"/>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eastAsia="ru-RU"/>
              </w:rPr>
              <w:br w:type="page"/>
            </w:r>
          </w:p>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eastAsia="ru-RU"/>
              </w:rPr>
            </w:pPr>
            <w:r w:rsidRPr="00144AFE">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F71628" w:rsidRPr="00144AFE" w:rsidTr="00601CB5">
        <w:trPr>
          <w:trHeight w:val="20"/>
          <w:jc w:val="center"/>
        </w:trPr>
        <w:tc>
          <w:tcPr>
            <w:tcW w:w="561" w:type="pct"/>
            <w:gridSpan w:val="2"/>
            <w:tcMar>
              <w:top w:w="0" w:type="dxa"/>
              <w:left w:w="75" w:type="dxa"/>
              <w:bottom w:w="0" w:type="dxa"/>
              <w:right w:w="75" w:type="dxa"/>
            </w:tcMar>
            <w:vAlign w:val="center"/>
            <w:hideMark/>
          </w:tcPr>
          <w:p w:rsidR="00F71628" w:rsidRPr="00144AFE" w:rsidRDefault="00F71628" w:rsidP="00601CB5">
            <w:pPr>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Вид</w:t>
            </w:r>
          </w:p>
        </w:tc>
        <w:tc>
          <w:tcPr>
            <w:tcW w:w="4439" w:type="pct"/>
            <w:gridSpan w:val="9"/>
            <w:tcMar>
              <w:top w:w="0" w:type="dxa"/>
              <w:left w:w="75" w:type="dxa"/>
              <w:bottom w:w="0" w:type="dxa"/>
              <w:right w:w="75" w:type="dxa"/>
            </w:tcMar>
            <w:vAlign w:val="center"/>
          </w:tcPr>
          <w:p w:rsidR="00F71628" w:rsidRPr="00144AFE" w:rsidRDefault="00F71628" w:rsidP="00601CB5">
            <w:pPr>
              <w:spacing w:after="0" w:line="240" w:lineRule="auto"/>
              <w:rPr>
                <w:rFonts w:ascii="Times New Roman" w:eastAsia="Times New Roman" w:hAnsi="Times New Roman" w:cs="Times New Roman"/>
                <w:sz w:val="28"/>
                <w:szCs w:val="28"/>
                <w:lang w:val="en-US" w:eastAsia="ru-RU"/>
              </w:rPr>
            </w:pPr>
          </w:p>
        </w:tc>
      </w:tr>
      <w:tr w:rsidR="00F71628" w:rsidRPr="00144AFE" w:rsidTr="00601CB5">
        <w:trPr>
          <w:trHeight w:val="20"/>
          <w:jc w:val="center"/>
        </w:trPr>
        <w:tc>
          <w:tcPr>
            <w:tcW w:w="561"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Серия</w:t>
            </w:r>
          </w:p>
        </w:tc>
        <w:tc>
          <w:tcPr>
            <w:tcW w:w="1418"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p>
        </w:tc>
        <w:tc>
          <w:tcPr>
            <w:tcW w:w="522"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Номер</w:t>
            </w:r>
          </w:p>
        </w:tc>
        <w:tc>
          <w:tcPr>
            <w:tcW w:w="2499" w:type="pct"/>
            <w:gridSpan w:val="3"/>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p>
        </w:tc>
      </w:tr>
      <w:tr w:rsidR="00F71628" w:rsidRPr="00144AFE" w:rsidTr="00601CB5">
        <w:trPr>
          <w:trHeight w:val="20"/>
          <w:jc w:val="center"/>
        </w:trPr>
        <w:tc>
          <w:tcPr>
            <w:tcW w:w="561"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Выдан</w:t>
            </w:r>
          </w:p>
        </w:tc>
        <w:tc>
          <w:tcPr>
            <w:tcW w:w="2565" w:type="pct"/>
            <w:gridSpan w:val="7"/>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p>
        </w:tc>
        <w:tc>
          <w:tcPr>
            <w:tcW w:w="793"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Дата выдачи</w:t>
            </w:r>
          </w:p>
        </w:tc>
        <w:tc>
          <w:tcPr>
            <w:tcW w:w="1081" w:type="pct"/>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p>
        </w:tc>
      </w:tr>
      <w:tr w:rsidR="00F71628" w:rsidRPr="00144AFE" w:rsidTr="00601CB5">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eastAsia="ru-RU"/>
              </w:rPr>
            </w:pPr>
            <w:r w:rsidRPr="00144AFE">
              <w:rPr>
                <w:rFonts w:ascii="Times New Roman" w:eastAsia="Times New Roman" w:hAnsi="Times New Roman" w:cs="Times New Roman"/>
                <w:b/>
                <w:bCs/>
                <w:sz w:val="28"/>
                <w:szCs w:val="28"/>
                <w:lang w:eastAsia="ru-RU"/>
              </w:rPr>
              <w:br w:type="page"/>
            </w:r>
          </w:p>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eastAsia="ru-RU"/>
              </w:rPr>
            </w:pPr>
            <w:r w:rsidRPr="00144AFE">
              <w:rPr>
                <w:rFonts w:ascii="Times New Roman" w:eastAsia="Times New Roman" w:hAnsi="Times New Roman" w:cs="Times New Roman"/>
                <w:b/>
                <w:bCs/>
                <w:sz w:val="28"/>
                <w:szCs w:val="28"/>
                <w:lang w:eastAsia="ru-RU"/>
              </w:rPr>
              <w:lastRenderedPageBreak/>
              <w:t>Адрес регистрации представителя (уполномоченного лица)</w:t>
            </w:r>
          </w:p>
        </w:tc>
      </w:tr>
      <w:tr w:rsidR="00F71628" w:rsidRPr="00144AFE" w:rsidTr="00601CB5">
        <w:trPr>
          <w:trHeight w:val="20"/>
          <w:jc w:val="center"/>
        </w:trPr>
        <w:tc>
          <w:tcPr>
            <w:tcW w:w="561"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lastRenderedPageBreak/>
              <w:t xml:space="preserve">Индекс </w:t>
            </w:r>
          </w:p>
        </w:tc>
        <w:tc>
          <w:tcPr>
            <w:tcW w:w="1418"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1147" w:type="pct"/>
            <w:gridSpan w:val="3"/>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 xml:space="preserve">Регион </w:t>
            </w:r>
          </w:p>
        </w:tc>
        <w:tc>
          <w:tcPr>
            <w:tcW w:w="1874" w:type="pct"/>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561"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Район</w:t>
            </w:r>
          </w:p>
        </w:tc>
        <w:tc>
          <w:tcPr>
            <w:tcW w:w="1418"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1147" w:type="pct"/>
            <w:gridSpan w:val="3"/>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Населенный пункт</w:t>
            </w:r>
          </w:p>
        </w:tc>
        <w:tc>
          <w:tcPr>
            <w:tcW w:w="1874" w:type="pct"/>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561"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Улица</w:t>
            </w:r>
          </w:p>
        </w:tc>
        <w:tc>
          <w:tcPr>
            <w:tcW w:w="4439" w:type="pct"/>
            <w:gridSpan w:val="9"/>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561"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Дом</w:t>
            </w:r>
          </w:p>
        </w:tc>
        <w:tc>
          <w:tcPr>
            <w:tcW w:w="1418"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522"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Корпус</w:t>
            </w:r>
          </w:p>
        </w:tc>
        <w:tc>
          <w:tcPr>
            <w:tcW w:w="625" w:type="pct"/>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793"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Квартира</w:t>
            </w:r>
          </w:p>
        </w:tc>
        <w:tc>
          <w:tcPr>
            <w:tcW w:w="1081" w:type="pct"/>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5000" w:type="pct"/>
            <w:gridSpan w:val="11"/>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eastAsia="ru-RU"/>
              </w:rPr>
            </w:pPr>
          </w:p>
          <w:p w:rsidR="00F71628" w:rsidRPr="00144AFE" w:rsidRDefault="00F71628" w:rsidP="00601CB5">
            <w:pPr>
              <w:autoSpaceDE w:val="0"/>
              <w:autoSpaceDN w:val="0"/>
              <w:spacing w:after="0" w:line="240" w:lineRule="auto"/>
              <w:jc w:val="center"/>
              <w:rPr>
                <w:rFonts w:ascii="Times New Roman" w:eastAsia="Times New Roman" w:hAnsi="Times New Roman" w:cs="Times New Roman"/>
                <w:b/>
                <w:bCs/>
                <w:sz w:val="28"/>
                <w:szCs w:val="28"/>
                <w:lang w:eastAsia="ru-RU"/>
              </w:rPr>
            </w:pPr>
            <w:r w:rsidRPr="00144AFE">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F71628" w:rsidRPr="00144AFE" w:rsidTr="00601CB5">
        <w:trPr>
          <w:trHeight w:val="20"/>
          <w:jc w:val="center"/>
        </w:trPr>
        <w:tc>
          <w:tcPr>
            <w:tcW w:w="561"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 xml:space="preserve">Индекс </w:t>
            </w:r>
          </w:p>
        </w:tc>
        <w:tc>
          <w:tcPr>
            <w:tcW w:w="1418"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1147" w:type="pct"/>
            <w:gridSpan w:val="3"/>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Регион</w:t>
            </w:r>
          </w:p>
        </w:tc>
        <w:tc>
          <w:tcPr>
            <w:tcW w:w="1874" w:type="pct"/>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561"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Район</w:t>
            </w:r>
          </w:p>
        </w:tc>
        <w:tc>
          <w:tcPr>
            <w:tcW w:w="1418" w:type="pct"/>
            <w:gridSpan w:val="4"/>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1147" w:type="pct"/>
            <w:gridSpan w:val="3"/>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Населенный пункт</w:t>
            </w:r>
          </w:p>
        </w:tc>
        <w:tc>
          <w:tcPr>
            <w:tcW w:w="1874" w:type="pct"/>
            <w:gridSpan w:val="2"/>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561"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Улица</w:t>
            </w:r>
          </w:p>
        </w:tc>
        <w:tc>
          <w:tcPr>
            <w:tcW w:w="4439" w:type="pct"/>
            <w:gridSpan w:val="9"/>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561" w:type="pct"/>
            <w:gridSpan w:val="2"/>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Дом</w:t>
            </w:r>
          </w:p>
        </w:tc>
        <w:tc>
          <w:tcPr>
            <w:tcW w:w="1422" w:type="pct"/>
            <w:gridSpan w:val="5"/>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518"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Корпус</w:t>
            </w:r>
          </w:p>
        </w:tc>
        <w:tc>
          <w:tcPr>
            <w:tcW w:w="625" w:type="pct"/>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793" w:type="pc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Квартира</w:t>
            </w:r>
          </w:p>
        </w:tc>
        <w:tc>
          <w:tcPr>
            <w:tcW w:w="1081" w:type="pct"/>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561" w:type="pct"/>
            <w:gridSpan w:val="2"/>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p>
        </w:tc>
        <w:tc>
          <w:tcPr>
            <w:tcW w:w="1422" w:type="pct"/>
            <w:gridSpan w:val="5"/>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518" w:type="pct"/>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p>
        </w:tc>
        <w:tc>
          <w:tcPr>
            <w:tcW w:w="625" w:type="pct"/>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c>
          <w:tcPr>
            <w:tcW w:w="793" w:type="pct"/>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p>
        </w:tc>
        <w:tc>
          <w:tcPr>
            <w:tcW w:w="1081" w:type="pct"/>
            <w:tcBorders>
              <w:left w:val="nil"/>
              <w:right w:val="nil"/>
            </w:tcBorders>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u w:val="single"/>
                <w:lang w:val="en-US" w:eastAsia="ru-RU"/>
              </w:rPr>
            </w:pPr>
          </w:p>
        </w:tc>
      </w:tr>
      <w:tr w:rsidR="00F71628" w:rsidRPr="00144AFE" w:rsidTr="00601CB5">
        <w:trPr>
          <w:trHeight w:val="20"/>
          <w:jc w:val="center"/>
        </w:trPr>
        <w:tc>
          <w:tcPr>
            <w:tcW w:w="1178" w:type="pct"/>
            <w:gridSpan w:val="4"/>
            <w:vMerge w:val="restart"/>
            <w:tcMar>
              <w:top w:w="0" w:type="dxa"/>
              <w:left w:w="75" w:type="dxa"/>
              <w:bottom w:w="0" w:type="dxa"/>
              <w:right w:w="75" w:type="dxa"/>
            </w:tcMar>
            <w:vAlign w:val="center"/>
            <w:hideMark/>
          </w:tcPr>
          <w:p w:rsidR="00F71628" w:rsidRPr="00144AFE" w:rsidRDefault="00F71628" w:rsidP="00601CB5">
            <w:pPr>
              <w:autoSpaceDE w:val="0"/>
              <w:autoSpaceDN w:val="0"/>
              <w:spacing w:after="0" w:line="240" w:lineRule="auto"/>
              <w:rPr>
                <w:rFonts w:ascii="Times New Roman" w:eastAsia="Times New Roman" w:hAnsi="Times New Roman" w:cs="Times New Roman"/>
                <w:b/>
                <w:bCs/>
                <w:sz w:val="28"/>
                <w:szCs w:val="28"/>
                <w:lang w:val="en-US" w:eastAsia="ru-RU"/>
              </w:rPr>
            </w:pPr>
            <w:r w:rsidRPr="00144AFE">
              <w:rPr>
                <w:rFonts w:ascii="Times New Roman" w:eastAsia="Times New Roman" w:hAnsi="Times New Roman" w:cs="Times New Roman"/>
                <w:b/>
                <w:bCs/>
                <w:sz w:val="28"/>
                <w:szCs w:val="28"/>
                <w:lang w:val="en-US" w:eastAsia="ru-RU"/>
              </w:rPr>
              <w:t>Контактные данные</w:t>
            </w:r>
          </w:p>
        </w:tc>
        <w:tc>
          <w:tcPr>
            <w:tcW w:w="3822" w:type="pct"/>
            <w:gridSpan w:val="7"/>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p>
        </w:tc>
      </w:tr>
      <w:tr w:rsidR="00F71628" w:rsidRPr="00144AFE" w:rsidTr="00601CB5">
        <w:trPr>
          <w:trHeight w:val="20"/>
          <w:jc w:val="center"/>
        </w:trPr>
        <w:tc>
          <w:tcPr>
            <w:tcW w:w="0" w:type="auto"/>
            <w:gridSpan w:val="4"/>
            <w:vMerge/>
            <w:vAlign w:val="center"/>
            <w:hideMark/>
          </w:tcPr>
          <w:p w:rsidR="00F71628" w:rsidRPr="00144AFE" w:rsidRDefault="00F71628" w:rsidP="00601CB5">
            <w:pPr>
              <w:spacing w:after="0" w:line="240" w:lineRule="auto"/>
              <w:rPr>
                <w:rFonts w:ascii="Times New Roman" w:eastAsia="Times New Roman" w:hAnsi="Times New Roman" w:cs="Times New Roman"/>
                <w:b/>
                <w:bCs/>
                <w:sz w:val="28"/>
                <w:szCs w:val="28"/>
                <w:lang w:val="en-US" w:eastAsia="ru-RU"/>
              </w:rPr>
            </w:pPr>
          </w:p>
        </w:tc>
        <w:tc>
          <w:tcPr>
            <w:tcW w:w="3822" w:type="pct"/>
            <w:gridSpan w:val="7"/>
            <w:tcMar>
              <w:top w:w="0" w:type="dxa"/>
              <w:left w:w="75" w:type="dxa"/>
              <w:bottom w:w="0" w:type="dxa"/>
              <w:right w:w="75" w:type="dxa"/>
            </w:tcMar>
            <w:vAlign w:val="center"/>
          </w:tcPr>
          <w:p w:rsidR="00F71628" w:rsidRPr="00144AFE" w:rsidRDefault="00F71628" w:rsidP="00601CB5">
            <w:pPr>
              <w:autoSpaceDE w:val="0"/>
              <w:autoSpaceDN w:val="0"/>
              <w:spacing w:after="0" w:line="240" w:lineRule="auto"/>
              <w:rPr>
                <w:rFonts w:ascii="Times New Roman" w:eastAsia="Times New Roman" w:hAnsi="Times New Roman" w:cs="Times New Roman"/>
                <w:sz w:val="28"/>
                <w:szCs w:val="28"/>
                <w:lang w:val="en-US" w:eastAsia="ru-RU"/>
              </w:rPr>
            </w:pPr>
          </w:p>
        </w:tc>
      </w:tr>
    </w:tbl>
    <w:p w:rsidR="00F71628" w:rsidRPr="00144AFE" w:rsidRDefault="00F71628" w:rsidP="00F71628">
      <w:pPr>
        <w:spacing w:after="0" w:line="240" w:lineRule="auto"/>
        <w:rPr>
          <w:rFonts w:ascii="Times New Roman" w:eastAsia="Times New Roman" w:hAnsi="Times New Roman" w:cs="Times New Roman"/>
          <w:sz w:val="28"/>
          <w:szCs w:val="28"/>
          <w:lang w:val="en-US" w:eastAsia="ru-RU"/>
        </w:rPr>
      </w:pPr>
    </w:p>
    <w:p w:rsidR="00F71628" w:rsidRPr="00144AFE" w:rsidRDefault="00F71628" w:rsidP="00F71628">
      <w:pPr>
        <w:spacing w:after="0" w:line="240" w:lineRule="auto"/>
        <w:rPr>
          <w:rFonts w:ascii="Times New Roman" w:eastAsia="Times New Roman" w:hAnsi="Times New Roman" w:cs="Times New Roman"/>
          <w:sz w:val="28"/>
          <w:szCs w:val="28"/>
          <w:lang w:val="en-US" w:eastAsia="ru-RU"/>
        </w:rPr>
      </w:pPr>
    </w:p>
    <w:tbl>
      <w:tblPr>
        <w:tblW w:w="0" w:type="auto"/>
        <w:tblBorders>
          <w:insideH w:val="single" w:sz="4" w:space="0" w:color="auto"/>
        </w:tblBorders>
        <w:tblLook w:val="04A0"/>
      </w:tblPr>
      <w:tblGrid>
        <w:gridCol w:w="3190"/>
        <w:gridCol w:w="887"/>
        <w:gridCol w:w="5103"/>
      </w:tblGrid>
      <w:tr w:rsidR="00F71628" w:rsidRPr="00144AFE" w:rsidTr="00601CB5">
        <w:tc>
          <w:tcPr>
            <w:tcW w:w="3190" w:type="dxa"/>
            <w:tcBorders>
              <w:top w:val="nil"/>
              <w:left w:val="nil"/>
              <w:right w:val="nil"/>
            </w:tcBorders>
          </w:tcPr>
          <w:p w:rsidR="00F71628" w:rsidRPr="00144AFE" w:rsidRDefault="00F71628" w:rsidP="00601CB5">
            <w:pPr>
              <w:spacing w:after="0" w:line="240" w:lineRule="auto"/>
              <w:rPr>
                <w:rFonts w:ascii="Times New Roman" w:eastAsia="Times New Roman" w:hAnsi="Times New Roman" w:cs="Times New Roman"/>
                <w:sz w:val="28"/>
                <w:szCs w:val="28"/>
                <w:lang w:val="en-US" w:eastAsia="ru-RU"/>
              </w:rPr>
            </w:pPr>
          </w:p>
        </w:tc>
        <w:tc>
          <w:tcPr>
            <w:tcW w:w="887" w:type="dxa"/>
          </w:tcPr>
          <w:p w:rsidR="00F71628" w:rsidRPr="00144AFE" w:rsidRDefault="00F71628" w:rsidP="00601CB5">
            <w:pPr>
              <w:spacing w:after="0" w:line="240" w:lineRule="auto"/>
              <w:rPr>
                <w:rFonts w:ascii="Times New Roman" w:eastAsia="Times New Roman" w:hAnsi="Times New Roman" w:cs="Times New Roman"/>
                <w:sz w:val="28"/>
                <w:szCs w:val="28"/>
                <w:lang w:val="en-US" w:eastAsia="ru-RU"/>
              </w:rPr>
            </w:pPr>
          </w:p>
        </w:tc>
        <w:tc>
          <w:tcPr>
            <w:tcW w:w="5103" w:type="dxa"/>
            <w:tcBorders>
              <w:top w:val="nil"/>
              <w:left w:val="nil"/>
              <w:right w:val="nil"/>
            </w:tcBorders>
          </w:tcPr>
          <w:p w:rsidR="00F71628" w:rsidRPr="00144AFE" w:rsidRDefault="00F71628" w:rsidP="00601CB5">
            <w:pPr>
              <w:spacing w:after="0" w:line="240" w:lineRule="auto"/>
              <w:rPr>
                <w:rFonts w:ascii="Times New Roman" w:eastAsia="Times New Roman" w:hAnsi="Times New Roman" w:cs="Times New Roman"/>
                <w:sz w:val="28"/>
                <w:szCs w:val="28"/>
                <w:lang w:val="en-US" w:eastAsia="ru-RU"/>
              </w:rPr>
            </w:pPr>
          </w:p>
        </w:tc>
      </w:tr>
      <w:tr w:rsidR="00F71628" w:rsidRPr="00144AFE" w:rsidTr="00601CB5">
        <w:tc>
          <w:tcPr>
            <w:tcW w:w="3190" w:type="dxa"/>
            <w:tcBorders>
              <w:left w:val="nil"/>
              <w:bottom w:val="nil"/>
              <w:right w:val="nil"/>
            </w:tcBorders>
            <w:hideMark/>
          </w:tcPr>
          <w:p w:rsidR="00F71628" w:rsidRPr="00144AFE" w:rsidRDefault="00F71628" w:rsidP="00601CB5">
            <w:pPr>
              <w:spacing w:after="0" w:line="240" w:lineRule="auto"/>
              <w:jc w:val="center"/>
              <w:rPr>
                <w:rFonts w:ascii="Times New Roman" w:eastAsia="Times New Roman" w:hAnsi="Times New Roman" w:cs="Times New Roman"/>
                <w:sz w:val="28"/>
                <w:szCs w:val="28"/>
                <w:lang w:val="en-US" w:eastAsia="ru-RU"/>
              </w:rPr>
            </w:pPr>
            <w:r w:rsidRPr="00144AFE">
              <w:rPr>
                <w:rFonts w:ascii="Times New Roman" w:eastAsia="Times New Roman" w:hAnsi="Times New Roman" w:cs="Times New Roman"/>
                <w:sz w:val="28"/>
                <w:szCs w:val="28"/>
                <w:lang w:val="en-US" w:eastAsia="ru-RU"/>
              </w:rPr>
              <w:t>Дата</w:t>
            </w:r>
          </w:p>
        </w:tc>
        <w:tc>
          <w:tcPr>
            <w:tcW w:w="887" w:type="dxa"/>
          </w:tcPr>
          <w:p w:rsidR="00F71628" w:rsidRPr="00144AFE" w:rsidRDefault="00F71628" w:rsidP="00601CB5">
            <w:pPr>
              <w:spacing w:after="0" w:line="240" w:lineRule="auto"/>
              <w:jc w:val="center"/>
              <w:rPr>
                <w:rFonts w:ascii="Times New Roman" w:eastAsia="Times New Roman" w:hAnsi="Times New Roman" w:cs="Times New Roman"/>
                <w:sz w:val="28"/>
                <w:szCs w:val="28"/>
                <w:lang w:val="en-US" w:eastAsia="ru-RU"/>
              </w:rPr>
            </w:pPr>
          </w:p>
        </w:tc>
        <w:tc>
          <w:tcPr>
            <w:tcW w:w="5103" w:type="dxa"/>
            <w:tcBorders>
              <w:left w:val="nil"/>
              <w:bottom w:val="nil"/>
              <w:right w:val="nil"/>
            </w:tcBorders>
            <w:hideMark/>
          </w:tcPr>
          <w:p w:rsidR="00F71628" w:rsidRPr="00144AFE" w:rsidRDefault="00F71628" w:rsidP="00601CB5">
            <w:pPr>
              <w:spacing w:after="0" w:line="240" w:lineRule="auto"/>
              <w:jc w:val="center"/>
              <w:rPr>
                <w:rFonts w:ascii="Times New Roman" w:eastAsia="Times New Roman" w:hAnsi="Times New Roman" w:cs="Times New Roman"/>
                <w:sz w:val="28"/>
                <w:szCs w:val="28"/>
                <w:lang w:eastAsia="ru-RU"/>
              </w:rPr>
            </w:pPr>
            <w:r w:rsidRPr="00144AFE">
              <w:rPr>
                <w:rFonts w:ascii="Times New Roman" w:eastAsia="Times New Roman" w:hAnsi="Times New Roman" w:cs="Times New Roman"/>
                <w:sz w:val="28"/>
                <w:szCs w:val="28"/>
                <w:lang w:val="en-US" w:eastAsia="ru-RU"/>
              </w:rPr>
              <w:t>Подпись/ФИО</w:t>
            </w:r>
            <w:r w:rsidRPr="00144AFE">
              <w:rPr>
                <w:rFonts w:ascii="Times New Roman" w:eastAsia="Times New Roman" w:hAnsi="Times New Roman" w:cs="Times New Roman"/>
                <w:sz w:val="28"/>
                <w:szCs w:val="28"/>
                <w:lang w:eastAsia="ru-RU"/>
              </w:rPr>
              <w:t>»</w:t>
            </w:r>
          </w:p>
        </w:tc>
      </w:tr>
    </w:tbl>
    <w:p w:rsidR="00F71628" w:rsidRPr="00144AFE" w:rsidRDefault="00F71628" w:rsidP="00F71628">
      <w:pPr>
        <w:autoSpaceDE w:val="0"/>
        <w:autoSpaceDN w:val="0"/>
        <w:adjustRightInd w:val="0"/>
        <w:spacing w:after="0" w:line="240" w:lineRule="auto"/>
        <w:jc w:val="both"/>
        <w:rPr>
          <w:rFonts w:ascii="Times New Roman" w:eastAsia="Times New Roman" w:hAnsi="Times New Roman" w:cs="Times New Roman"/>
          <w:sz w:val="28"/>
          <w:szCs w:val="28"/>
        </w:rPr>
      </w:pPr>
    </w:p>
    <w:p w:rsidR="00F71628" w:rsidRPr="00144AFE" w:rsidRDefault="00F71628" w:rsidP="00F71628">
      <w:pPr>
        <w:autoSpaceDE w:val="0"/>
        <w:autoSpaceDN w:val="0"/>
        <w:adjustRightInd w:val="0"/>
        <w:spacing w:after="0" w:line="240" w:lineRule="auto"/>
        <w:jc w:val="both"/>
        <w:rPr>
          <w:rFonts w:ascii="Times New Roman" w:eastAsia="Times New Roman" w:hAnsi="Times New Roman" w:cs="Times New Roman"/>
          <w:sz w:val="28"/>
          <w:szCs w:val="28"/>
        </w:rPr>
      </w:pPr>
    </w:p>
    <w:p w:rsidR="00F71628" w:rsidRPr="00144AFE" w:rsidRDefault="00F71628" w:rsidP="00F71628">
      <w:pPr>
        <w:autoSpaceDE w:val="0"/>
        <w:autoSpaceDN w:val="0"/>
        <w:adjustRightInd w:val="0"/>
        <w:spacing w:after="0" w:line="240" w:lineRule="auto"/>
        <w:jc w:val="both"/>
        <w:rPr>
          <w:rFonts w:ascii="Times New Roman" w:eastAsia="Times New Roman" w:hAnsi="Times New Roman" w:cs="Times New Roman"/>
          <w:sz w:val="28"/>
          <w:szCs w:val="28"/>
        </w:rPr>
      </w:pPr>
    </w:p>
    <w:p w:rsidR="00F71628" w:rsidRPr="00144AFE" w:rsidRDefault="00F71628" w:rsidP="00F71628">
      <w:pPr>
        <w:autoSpaceDE w:val="0"/>
        <w:autoSpaceDN w:val="0"/>
        <w:adjustRightInd w:val="0"/>
        <w:spacing w:after="0" w:line="240" w:lineRule="auto"/>
        <w:jc w:val="both"/>
        <w:rPr>
          <w:rFonts w:ascii="Times New Roman" w:eastAsia="Times New Roman" w:hAnsi="Times New Roman" w:cs="Times New Roman"/>
          <w:sz w:val="28"/>
          <w:szCs w:val="28"/>
        </w:rPr>
      </w:pPr>
    </w:p>
    <w:sectPr w:rsidR="00F71628" w:rsidRPr="00144AFE" w:rsidSect="00601CB5">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459" w:rsidRDefault="002C6459" w:rsidP="00F71628">
      <w:pPr>
        <w:spacing w:after="0" w:line="240" w:lineRule="auto"/>
      </w:pPr>
      <w:r>
        <w:separator/>
      </w:r>
    </w:p>
  </w:endnote>
  <w:endnote w:type="continuationSeparator" w:id="0">
    <w:p w:rsidR="002C6459" w:rsidRDefault="002C6459" w:rsidP="00F71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459" w:rsidRDefault="002C6459" w:rsidP="00F71628">
      <w:pPr>
        <w:spacing w:after="0" w:line="240" w:lineRule="auto"/>
      </w:pPr>
      <w:r>
        <w:separator/>
      </w:r>
    </w:p>
  </w:footnote>
  <w:footnote w:type="continuationSeparator" w:id="0">
    <w:p w:rsidR="002C6459" w:rsidRDefault="002C6459" w:rsidP="00F71628">
      <w:pPr>
        <w:spacing w:after="0" w:line="240" w:lineRule="auto"/>
      </w:pPr>
      <w:r>
        <w:continuationSeparator/>
      </w:r>
    </w:p>
  </w:footnote>
  <w:footnote w:id="1">
    <w:p w:rsidR="00601CB5" w:rsidRDefault="00601CB5" w:rsidP="00F71628">
      <w:pPr>
        <w:pStyle w:val="a6"/>
      </w:pPr>
      <w:r>
        <w:rPr>
          <w:rStyle w:val="a8"/>
        </w:rPr>
        <w:footnoteRef/>
      </w:r>
      <w: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
    <w:p w:rsidR="00601CB5" w:rsidRDefault="00601CB5" w:rsidP="00F71628">
      <w:pPr>
        <w:pStyle w:val="a6"/>
      </w:pPr>
      <w:r>
        <w:rPr>
          <w:rStyle w:val="a8"/>
        </w:rPr>
        <w:footnoteRef/>
      </w:r>
      <w:r>
        <w:t xml:space="preserve"> Поле отображается, если тип заявителя «Индивидуальный предприниматель»</w:t>
      </w:r>
    </w:p>
  </w:footnote>
  <w:footnote w:id="3">
    <w:p w:rsidR="00601CB5" w:rsidRDefault="00601CB5" w:rsidP="00F71628">
      <w:pPr>
        <w:pStyle w:val="a6"/>
      </w:pPr>
      <w:r>
        <w:rPr>
          <w:rStyle w:val="a8"/>
        </w:rPr>
        <w:footnoteRef/>
      </w:r>
      <w:r>
        <w:t xml:space="preserve"> Поле отображается, если тип заявителя «Индивидуальный предприниматель»</w:t>
      </w:r>
    </w:p>
  </w:footnote>
  <w:footnote w:id="4">
    <w:p w:rsidR="00601CB5" w:rsidRDefault="00601CB5" w:rsidP="00F71628">
      <w:pPr>
        <w:pStyle w:val="a6"/>
      </w:pPr>
      <w:r>
        <w:rPr>
          <w:rStyle w:val="a8"/>
        </w:rPr>
        <w:footnoteRef/>
      </w:r>
      <w:r>
        <w:t xml:space="preserve"> Заголовок зависит от типа заявителя</w:t>
      </w:r>
    </w:p>
  </w:footnote>
  <w:footnote w:id="5">
    <w:p w:rsidR="00601CB5" w:rsidRDefault="00601CB5" w:rsidP="00F71628">
      <w:pPr>
        <w:pStyle w:val="a6"/>
      </w:pPr>
      <w:r>
        <w:rPr>
          <w:rStyle w:val="a8"/>
        </w:rPr>
        <w:footnoteRef/>
      </w:r>
      <w:r>
        <w:t xml:space="preserve"> Заголовок зависит от типа заявителя</w:t>
      </w:r>
    </w:p>
  </w:footnote>
  <w:footnote w:id="6">
    <w:p w:rsidR="00601CB5" w:rsidRDefault="00601CB5" w:rsidP="00F71628">
      <w:pPr>
        <w:pStyle w:val="a6"/>
      </w:pPr>
      <w:r>
        <w:rPr>
          <w:rStyle w:val="a8"/>
        </w:rPr>
        <w:footnoteRef/>
      </w:r>
      <w:r>
        <w:t xml:space="preserve"> Наполнение блока и состав полей зависят от услуги</w:t>
      </w:r>
    </w:p>
  </w:footnote>
  <w:footnote w:id="7">
    <w:p w:rsidR="00601CB5" w:rsidRDefault="00601CB5" w:rsidP="00F71628">
      <w:pPr>
        <w:pStyle w:val="a6"/>
      </w:pPr>
      <w:r>
        <w:rPr>
          <w:rStyle w:val="a8"/>
        </w:rPr>
        <w:footnoteRef/>
      </w:r>
      <w:r>
        <w:t xml:space="preserve"> Номер формируется при регистрации в комплексной информационной системе </w:t>
      </w:r>
    </w:p>
  </w:footnote>
  <w:footnote w:id="8">
    <w:p w:rsidR="00601CB5" w:rsidRDefault="00601CB5" w:rsidP="00F71628">
      <w:pPr>
        <w:pStyle w:val="a6"/>
      </w:pPr>
      <w:r>
        <w:rPr>
          <w:rStyle w:val="a8"/>
        </w:rPr>
        <w:footnoteRef/>
      </w:r>
      <w: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9">
    <w:p w:rsidR="00601CB5" w:rsidRDefault="00601CB5" w:rsidP="00F71628">
      <w:pPr>
        <w:pStyle w:val="a6"/>
      </w:pPr>
      <w:r>
        <w:rPr>
          <w:rStyle w:val="a8"/>
        </w:rPr>
        <w:footnoteRef/>
      </w:r>
      <w:r>
        <w:t xml:space="preserve"> Наполнение блока и состав полей зависят от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44D2"/>
    <w:multiLevelType w:val="hybridMultilevel"/>
    <w:tmpl w:val="F1ECA436"/>
    <w:lvl w:ilvl="0" w:tplc="D0723C48">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42204E"/>
    <w:multiLevelType w:val="hybridMultilevel"/>
    <w:tmpl w:val="FDC071AE"/>
    <w:lvl w:ilvl="0" w:tplc="D53E52B2">
      <w:start w:val="1"/>
      <w:numFmt w:val="decimal"/>
      <w:lvlText w:val="%1."/>
      <w:lvlJc w:val="left"/>
      <w:pPr>
        <w:ind w:left="375"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9C04200"/>
    <w:multiLevelType w:val="multilevel"/>
    <w:tmpl w:val="658ADFE4"/>
    <w:styleLink w:val="1"/>
    <w:lvl w:ilvl="0">
      <w:start w:val="1"/>
      <w:numFmt w:val="decimal"/>
      <w:lvlText w:val="%1)"/>
      <w:lvlJc w:val="left"/>
      <w:pPr>
        <w:ind w:left="644" w:hanging="360"/>
      </w:pPr>
      <w:rPr>
        <w:rFonts w:hint="default"/>
      </w:rPr>
    </w:lvl>
    <w:lvl w:ilvl="1">
      <w:start w:val="1"/>
      <w:numFmt w:val="russianLow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nsid w:val="3CED1AF1"/>
    <w:multiLevelType w:val="multilevel"/>
    <w:tmpl w:val="658ADFE4"/>
    <w:numStyleLink w:val="1"/>
  </w:abstractNum>
  <w:abstractNum w:abstractNumId="4">
    <w:nsid w:val="4380444A"/>
    <w:multiLevelType w:val="hybridMultilevel"/>
    <w:tmpl w:val="65606B42"/>
    <w:lvl w:ilvl="0" w:tplc="AEEACD3C">
      <w:start w:val="1"/>
      <w:numFmt w:val="decimal"/>
      <w:lvlText w:val="%1."/>
      <w:lvlJc w:val="left"/>
      <w:pPr>
        <w:ind w:left="928"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71628"/>
    <w:rsid w:val="000F12EC"/>
    <w:rsid w:val="00144AFE"/>
    <w:rsid w:val="00210219"/>
    <w:rsid w:val="00236AB6"/>
    <w:rsid w:val="002C6459"/>
    <w:rsid w:val="003104C5"/>
    <w:rsid w:val="003D2AE2"/>
    <w:rsid w:val="00466F3B"/>
    <w:rsid w:val="004D10FA"/>
    <w:rsid w:val="005621E8"/>
    <w:rsid w:val="00601CB5"/>
    <w:rsid w:val="00635C8E"/>
    <w:rsid w:val="006B7510"/>
    <w:rsid w:val="007859AA"/>
    <w:rsid w:val="00A226EB"/>
    <w:rsid w:val="00A960E4"/>
    <w:rsid w:val="00B076F4"/>
    <w:rsid w:val="00B12FD4"/>
    <w:rsid w:val="00C65A0D"/>
    <w:rsid w:val="00D858F3"/>
    <w:rsid w:val="00DE30B6"/>
    <w:rsid w:val="00DE4B5D"/>
    <w:rsid w:val="00E8225C"/>
    <w:rsid w:val="00F167F8"/>
    <w:rsid w:val="00F71628"/>
    <w:rsid w:val="00F95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28"/>
    <w:pPr>
      <w:spacing w:after="160" w:line="259" w:lineRule="auto"/>
    </w:pPr>
  </w:style>
  <w:style w:type="paragraph" w:styleId="10">
    <w:name w:val="heading 1"/>
    <w:basedOn w:val="a"/>
    <w:next w:val="a"/>
    <w:link w:val="11"/>
    <w:qFormat/>
    <w:rsid w:val="00F71628"/>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71628"/>
    <w:rPr>
      <w:rFonts w:ascii="Times New Roman" w:eastAsia="Times New Roman" w:hAnsi="Times New Roman" w:cs="Times New Roman"/>
      <w:sz w:val="28"/>
      <w:szCs w:val="20"/>
    </w:rPr>
  </w:style>
  <w:style w:type="table" w:styleId="a3">
    <w:name w:val="Table Grid"/>
    <w:basedOn w:val="a1"/>
    <w:uiPriority w:val="39"/>
    <w:unhideWhenUsed/>
    <w:rsid w:val="00F71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1628"/>
    <w:pPr>
      <w:ind w:left="720"/>
      <w:contextualSpacing/>
    </w:pPr>
  </w:style>
  <w:style w:type="paragraph" w:customStyle="1" w:styleId="12">
    <w:name w:val="Абзац списка1"/>
    <w:basedOn w:val="a"/>
    <w:rsid w:val="00F71628"/>
    <w:pPr>
      <w:spacing w:after="200" w:line="276" w:lineRule="auto"/>
      <w:ind w:left="720"/>
    </w:pPr>
    <w:rPr>
      <w:rFonts w:ascii="Calibri" w:eastAsia="Calibri" w:hAnsi="Calibri" w:cs="Times New Roman"/>
      <w:lang w:eastAsia="ru-RU"/>
    </w:rPr>
  </w:style>
  <w:style w:type="paragraph" w:customStyle="1" w:styleId="ConsPlusNormal">
    <w:name w:val="ConsPlusNormal"/>
    <w:rsid w:val="00F71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1628"/>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F71628"/>
    <w:pPr>
      <w:numPr>
        <w:numId w:val="4"/>
      </w:numPr>
    </w:pPr>
  </w:style>
  <w:style w:type="character" w:styleId="a5">
    <w:name w:val="Hyperlink"/>
    <w:uiPriority w:val="99"/>
    <w:unhideWhenUsed/>
    <w:rsid w:val="00F71628"/>
    <w:rPr>
      <w:color w:val="0000FF"/>
      <w:u w:val="single"/>
    </w:rPr>
  </w:style>
  <w:style w:type="paragraph" w:styleId="a6">
    <w:name w:val="footnote text"/>
    <w:basedOn w:val="a"/>
    <w:link w:val="a7"/>
    <w:uiPriority w:val="99"/>
    <w:unhideWhenUsed/>
    <w:rsid w:val="00F71628"/>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F71628"/>
    <w:rPr>
      <w:rFonts w:ascii="Calibri" w:eastAsia="Calibri" w:hAnsi="Calibri" w:cs="Times New Roman"/>
      <w:sz w:val="20"/>
      <w:szCs w:val="20"/>
    </w:rPr>
  </w:style>
  <w:style w:type="character" w:styleId="a8">
    <w:name w:val="footnote reference"/>
    <w:uiPriority w:val="99"/>
    <w:unhideWhenUsed/>
    <w:rsid w:val="00F71628"/>
    <w:rPr>
      <w:vertAlign w:val="superscript"/>
    </w:rPr>
  </w:style>
  <w:style w:type="paragraph" w:styleId="a9">
    <w:name w:val="Title"/>
    <w:basedOn w:val="a"/>
    <w:next w:val="a"/>
    <w:link w:val="aa"/>
    <w:qFormat/>
    <w:rsid w:val="00144AFE"/>
    <w:pPr>
      <w:keepNext/>
      <w:widowControl w:val="0"/>
      <w:suppressAutoHyphens/>
      <w:autoSpaceDN w:val="0"/>
      <w:spacing w:before="240" w:after="120" w:line="240" w:lineRule="auto"/>
      <w:textAlignment w:val="baseline"/>
    </w:pPr>
    <w:rPr>
      <w:rFonts w:ascii="Arial" w:eastAsia="Andale Sans UI" w:hAnsi="Arial" w:cs="Tahoma"/>
      <w:kern w:val="3"/>
      <w:sz w:val="28"/>
      <w:szCs w:val="28"/>
      <w:lang w:val="de-DE" w:eastAsia="ja-JP" w:bidi="fa-IR"/>
    </w:rPr>
  </w:style>
  <w:style w:type="character" w:customStyle="1" w:styleId="aa">
    <w:name w:val="Название Знак"/>
    <w:basedOn w:val="a0"/>
    <w:link w:val="a9"/>
    <w:rsid w:val="00144AFE"/>
    <w:rPr>
      <w:rFonts w:ascii="Arial" w:eastAsia="Andale Sans UI" w:hAnsi="Arial" w:cs="Tahoma"/>
      <w:kern w:val="3"/>
      <w:sz w:val="28"/>
      <w:szCs w:val="28"/>
      <w:lang w:val="de-DE" w:eastAsia="ja-JP" w:bidi="fa-IR"/>
    </w:rPr>
  </w:style>
  <w:style w:type="paragraph" w:styleId="ab">
    <w:name w:val="Body Text Indent"/>
    <w:basedOn w:val="a"/>
    <w:link w:val="ac"/>
    <w:rsid w:val="00601CB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601CB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6AE67400C1C5C058FFA335D7ECB0C6FEB95B5F461ECFDA24BDA59E752DA927B3D53A3BFA5361C61652Cq5b7J" TargetMode="External"/><Relationship Id="rId3" Type="http://schemas.openxmlformats.org/officeDocument/2006/relationships/settings" Target="settings.xml"/><Relationship Id="rId7" Type="http://schemas.openxmlformats.org/officeDocument/2006/relationships/hyperlink" Target="consultantplus://offline/ref=7198018F7BE59C57741121CA465884D888469AD3E2FF600DBE256FC39B908D0D95B75B716AFEF8F365v8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AFD83C86D4789BF556F147799A48724BC49DA2F05E00074020984BA60B8347A6EBF618D15F20FF2809B0F261AB977DA4617CA2BBFeFBBK" TargetMode="External"/><Relationship Id="rId4" Type="http://schemas.openxmlformats.org/officeDocument/2006/relationships/webSettings" Target="webSettings.xml"/><Relationship Id="rId9" Type="http://schemas.openxmlformats.org/officeDocument/2006/relationships/hyperlink" Target="consultantplus://offline/ref=A01AAAA0202084E984127030D0AB2BFDDB7447E4B0DC76D8B929E7321C2BE95FAF2E043DCCAF754ALAs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3471</Words>
  <Characters>19785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Туисова НА</dc:creator>
  <cp:keywords/>
  <dc:description/>
  <cp:lastModifiedBy>Туисова НА</cp:lastModifiedBy>
  <cp:revision>11</cp:revision>
  <dcterms:created xsi:type="dcterms:W3CDTF">2021-02-10T12:51:00Z</dcterms:created>
  <dcterms:modified xsi:type="dcterms:W3CDTF">2021-03-29T10:48:00Z</dcterms:modified>
</cp:coreProperties>
</file>