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36" w:rsidRPr="0051640D" w:rsidRDefault="00EE519D" w:rsidP="00675636">
      <w:pPr>
        <w:pStyle w:val="a3"/>
        <w:outlineLvl w:val="0"/>
        <w:rPr>
          <w:b w:val="0"/>
          <w:sz w:val="28"/>
          <w:szCs w:val="28"/>
        </w:rPr>
      </w:pPr>
      <w:r w:rsidRPr="004A19A0">
        <w:rPr>
          <w:sz w:val="28"/>
          <w:szCs w:val="28"/>
        </w:rPr>
        <w:t xml:space="preserve">   </w:t>
      </w:r>
      <w:r w:rsidR="00675636" w:rsidRPr="0051640D">
        <w:rPr>
          <w:b w:val="0"/>
          <w:sz w:val="28"/>
          <w:szCs w:val="28"/>
        </w:rPr>
        <w:t>ПОСТАНОВЛЕНИЕ</w:t>
      </w:r>
    </w:p>
    <w:p w:rsidR="00675636" w:rsidRPr="0051640D" w:rsidRDefault="00675636" w:rsidP="00675636">
      <w:pPr>
        <w:pStyle w:val="a3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51640D">
        <w:rPr>
          <w:b w:val="0"/>
          <w:sz w:val="28"/>
          <w:szCs w:val="28"/>
        </w:rPr>
        <w:t>Палевицы</w:t>
      </w:r>
      <w:proofErr w:type="spellEnd"/>
      <w:r w:rsidRPr="0051640D">
        <w:rPr>
          <w:b w:val="0"/>
          <w:sz w:val="28"/>
          <w:szCs w:val="28"/>
        </w:rPr>
        <w:t>»</w:t>
      </w:r>
    </w:p>
    <w:p w:rsidR="00675636" w:rsidRPr="0051640D" w:rsidRDefault="00675636" w:rsidP="00675636">
      <w:pPr>
        <w:pStyle w:val="a3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>______________________________________________________</w:t>
      </w:r>
    </w:p>
    <w:p w:rsidR="00675636" w:rsidRPr="0051640D" w:rsidRDefault="00675636" w:rsidP="00675636">
      <w:pPr>
        <w:pStyle w:val="a3"/>
        <w:rPr>
          <w:b w:val="0"/>
          <w:sz w:val="28"/>
          <w:szCs w:val="28"/>
        </w:rPr>
      </w:pPr>
      <w:r w:rsidRPr="0051640D">
        <w:rPr>
          <w:b w:val="0"/>
          <w:sz w:val="28"/>
          <w:szCs w:val="28"/>
        </w:rPr>
        <w:t xml:space="preserve">«Паль» </w:t>
      </w:r>
      <w:proofErr w:type="spellStart"/>
      <w:r w:rsidRPr="0051640D">
        <w:rPr>
          <w:b w:val="0"/>
          <w:sz w:val="28"/>
          <w:szCs w:val="28"/>
        </w:rPr>
        <w:t>сикт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овмöдчöминса</w:t>
      </w:r>
      <w:proofErr w:type="spellEnd"/>
      <w:r w:rsidRPr="0051640D">
        <w:rPr>
          <w:b w:val="0"/>
          <w:sz w:val="28"/>
          <w:szCs w:val="28"/>
        </w:rPr>
        <w:t xml:space="preserve">  </w:t>
      </w:r>
      <w:proofErr w:type="spellStart"/>
      <w:r w:rsidRPr="0051640D">
        <w:rPr>
          <w:b w:val="0"/>
          <w:sz w:val="28"/>
          <w:szCs w:val="28"/>
        </w:rPr>
        <w:t>администрациялöн</w:t>
      </w:r>
      <w:proofErr w:type="spellEnd"/>
    </w:p>
    <w:p w:rsidR="00675636" w:rsidRPr="0051640D" w:rsidRDefault="00675636" w:rsidP="00675636">
      <w:pPr>
        <w:ind w:firstLine="720"/>
        <w:jc w:val="center"/>
        <w:outlineLvl w:val="0"/>
        <w:rPr>
          <w:sz w:val="28"/>
          <w:szCs w:val="28"/>
        </w:rPr>
      </w:pPr>
      <w:r w:rsidRPr="0051640D">
        <w:rPr>
          <w:sz w:val="28"/>
          <w:szCs w:val="28"/>
        </w:rPr>
        <w:t xml:space="preserve">                                                                                </w:t>
      </w:r>
    </w:p>
    <w:p w:rsidR="00675636" w:rsidRPr="0051640D" w:rsidRDefault="00675636" w:rsidP="00675636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51640D">
        <w:rPr>
          <w:sz w:val="28"/>
          <w:szCs w:val="28"/>
        </w:rPr>
        <w:t>Ш</w:t>
      </w:r>
      <w:proofErr w:type="gramEnd"/>
      <w:r w:rsidRPr="0051640D">
        <w:rPr>
          <w:sz w:val="28"/>
          <w:szCs w:val="28"/>
        </w:rPr>
        <w:t xml:space="preserve"> У Ő М</w:t>
      </w:r>
    </w:p>
    <w:p w:rsidR="00675636" w:rsidRPr="0051640D" w:rsidRDefault="00675636" w:rsidP="00675636">
      <w:pPr>
        <w:jc w:val="both"/>
        <w:rPr>
          <w:b/>
          <w:sz w:val="28"/>
          <w:szCs w:val="28"/>
        </w:rPr>
      </w:pPr>
      <w:r w:rsidRPr="0051640D">
        <w:rPr>
          <w:sz w:val="28"/>
          <w:szCs w:val="28"/>
        </w:rPr>
        <w:t xml:space="preserve">  </w:t>
      </w:r>
    </w:p>
    <w:p w:rsidR="00EE519D" w:rsidRDefault="00EE519D" w:rsidP="00EE519D">
      <w:pPr>
        <w:jc w:val="both"/>
        <w:rPr>
          <w:sz w:val="28"/>
          <w:szCs w:val="28"/>
        </w:rPr>
      </w:pPr>
    </w:p>
    <w:p w:rsidR="00EE519D" w:rsidRPr="00AE38EB" w:rsidRDefault="00675636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13 апреля 2021 </w:t>
      </w:r>
      <w:r w:rsidR="00EE519D" w:rsidRPr="00AE38EB">
        <w:rPr>
          <w:sz w:val="28"/>
          <w:szCs w:val="28"/>
        </w:rPr>
        <w:t xml:space="preserve">года                                            </w:t>
      </w:r>
      <w:r>
        <w:rPr>
          <w:sz w:val="28"/>
          <w:szCs w:val="28"/>
        </w:rPr>
        <w:t xml:space="preserve">                            № 4/18</w:t>
      </w:r>
    </w:p>
    <w:p w:rsidR="00EE519D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 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 Об утверждении перечня первичных средств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  тушения пожаров и противопожарного </w:t>
      </w:r>
      <w:proofErr w:type="spellStart"/>
      <w:r w:rsidRPr="00AE38EB">
        <w:rPr>
          <w:sz w:val="28"/>
          <w:szCs w:val="28"/>
        </w:rPr>
        <w:t>инвен</w:t>
      </w:r>
      <w:proofErr w:type="spellEnd"/>
      <w:r w:rsidRPr="00AE38EB">
        <w:rPr>
          <w:sz w:val="28"/>
          <w:szCs w:val="28"/>
        </w:rPr>
        <w:t>-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  тара в сельском поселении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В целях обеспечения первичных мер пожарной безопасности на территории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 xml:space="preserve">», в соответствии с Федеральными законами о т06.10.2003 №131- ФЗ «Об общих принципах организации местного самоуправления в Российской Федерации», от21.12.1994 г. </w:t>
      </w:r>
      <w:proofErr w:type="gramStart"/>
      <w:r w:rsidRPr="00AE38EB">
        <w:rPr>
          <w:sz w:val="28"/>
          <w:szCs w:val="28"/>
        </w:rPr>
        <w:t>№-</w:t>
      </w:r>
      <w:proofErr w:type="gramEnd"/>
      <w:r w:rsidRPr="00AE38EB">
        <w:rPr>
          <w:sz w:val="28"/>
          <w:szCs w:val="28"/>
        </w:rPr>
        <w:t>ФЗ «О пожарной безопасности», от 25.10.2006 г. №172-ФЗ «О внесении изменений в отдельные законодательные акты  Российской Федерации по вопросам пожарной безопасности», законом Республики Коми от 06.10.2006 г №82-РЗ «О некоторых вопросах в области пожарной безопасности на территории Республики Коми» и Уставом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</w:t>
      </w:r>
    </w:p>
    <w:p w:rsidR="00EE519D" w:rsidRPr="00AE38EB" w:rsidRDefault="00EE519D" w:rsidP="00EE519D">
      <w:pPr>
        <w:jc w:val="both"/>
        <w:outlineLvl w:val="0"/>
        <w:rPr>
          <w:sz w:val="28"/>
          <w:szCs w:val="28"/>
        </w:rPr>
      </w:pPr>
      <w:r w:rsidRPr="00AE38EB">
        <w:rPr>
          <w:sz w:val="28"/>
          <w:szCs w:val="28"/>
        </w:rPr>
        <w:t xml:space="preserve"> ПОСТАНОВЛЯЮ: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1.Утвердить прилагаемый перечень первичных средств тушения пожаров и противопожарного инвентаря, который граждане обязаны иметь в помещениях и строениях, находящихся в их собственности </w:t>
      </w:r>
      <w:proofErr w:type="gramStart"/>
      <w:r w:rsidRPr="00AE38EB">
        <w:rPr>
          <w:sz w:val="28"/>
          <w:szCs w:val="28"/>
        </w:rPr>
        <w:t xml:space="preserve">( </w:t>
      </w:r>
      <w:proofErr w:type="gramEnd"/>
      <w:r w:rsidRPr="00AE38EB">
        <w:rPr>
          <w:sz w:val="28"/>
          <w:szCs w:val="28"/>
        </w:rPr>
        <w:t>пользовании) на территории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 (Приложение №1)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2.Ответственному администрации муниципального образования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»: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а) составить список противопожарного инвентаря, который необходимо закрепить за каждым жилым домом;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б</w:t>
      </w:r>
      <w:proofErr w:type="gramStart"/>
      <w:r w:rsidRPr="00AE38EB">
        <w:rPr>
          <w:sz w:val="28"/>
          <w:szCs w:val="28"/>
        </w:rPr>
        <w:t>)о</w:t>
      </w:r>
      <w:proofErr w:type="gramEnd"/>
      <w:r w:rsidRPr="00AE38EB">
        <w:rPr>
          <w:sz w:val="28"/>
          <w:szCs w:val="28"/>
        </w:rPr>
        <w:t>рганизовать работу среди населения на территории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 по обеспечению каждого жилого дома противопожарным инвентарем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3.Рекомендовать руководителям объектов, организаций и предприятий независимо от их организационно-правовых форм и ведомственной принадлежности организовать работу по обеспечению помещений необходимым противопожарным инвентарем.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 xml:space="preserve">4.Рекомендовать управлению (отделу) внутренних дел в ходе работы участковых инспекторов с населением проводить проверку наличия первичных средств тушения пожаров и противопожарного инвентаря в </w:t>
      </w:r>
      <w:r w:rsidRPr="00AE38EB">
        <w:rPr>
          <w:sz w:val="28"/>
          <w:szCs w:val="28"/>
        </w:rPr>
        <w:lastRenderedPageBreak/>
        <w:t>жилых домах, находящихся в собственности (пользовании) граждан, на территории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5.</w:t>
      </w:r>
      <w:proofErr w:type="gramStart"/>
      <w:r w:rsidRPr="00AE38EB">
        <w:rPr>
          <w:sz w:val="28"/>
          <w:szCs w:val="28"/>
        </w:rPr>
        <w:t>Контроль за</w:t>
      </w:r>
      <w:proofErr w:type="gramEnd"/>
      <w:r w:rsidRPr="00AE38EB">
        <w:rPr>
          <w:sz w:val="28"/>
          <w:szCs w:val="28"/>
        </w:rPr>
        <w:t xml:space="preserve"> исполнением  данного постановления возложить на заместителя руководителя администрации сельского поселения «</w:t>
      </w:r>
      <w:proofErr w:type="spellStart"/>
      <w:r w:rsidRPr="00AE38EB">
        <w:rPr>
          <w:sz w:val="28"/>
          <w:szCs w:val="28"/>
        </w:rPr>
        <w:t>Палевицы</w:t>
      </w:r>
      <w:proofErr w:type="spellEnd"/>
      <w:r w:rsidRPr="00AE38EB">
        <w:rPr>
          <w:sz w:val="28"/>
          <w:szCs w:val="28"/>
        </w:rPr>
        <w:t>»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 w:rsidRPr="00AE38EB">
        <w:rPr>
          <w:sz w:val="28"/>
          <w:szCs w:val="28"/>
        </w:rPr>
        <w:t>6. Постановление вступает  в силу с момента</w:t>
      </w:r>
      <w:r w:rsidRPr="00AE38EB">
        <w:rPr>
          <w:sz w:val="28"/>
          <w:szCs w:val="28"/>
        </w:rPr>
        <w:tab/>
        <w:t>обнародования.</w:t>
      </w:r>
    </w:p>
    <w:p w:rsidR="00EE519D" w:rsidRDefault="00EE519D" w:rsidP="00EE519D">
      <w:pPr>
        <w:pStyle w:val="a3"/>
        <w:jc w:val="both"/>
        <w:outlineLvl w:val="0"/>
        <w:rPr>
          <w:b w:val="0"/>
          <w:sz w:val="28"/>
          <w:szCs w:val="28"/>
        </w:rPr>
      </w:pPr>
      <w:r w:rsidRPr="00AE38EB">
        <w:rPr>
          <w:b w:val="0"/>
          <w:sz w:val="28"/>
          <w:szCs w:val="28"/>
        </w:rPr>
        <w:t xml:space="preserve"> </w:t>
      </w: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EE519D" w:rsidRPr="00AE38EB" w:rsidRDefault="00675636" w:rsidP="00EE51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                                А.А.Громова</w:t>
      </w:r>
    </w:p>
    <w:p w:rsidR="00EE519D" w:rsidRPr="00AE38EB" w:rsidRDefault="00EE519D" w:rsidP="00EE519D">
      <w:pPr>
        <w:jc w:val="both"/>
        <w:outlineLvl w:val="0"/>
        <w:rPr>
          <w:sz w:val="28"/>
          <w:szCs w:val="28"/>
        </w:rPr>
      </w:pPr>
    </w:p>
    <w:p w:rsidR="00EE519D" w:rsidRPr="00AE38EB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675636" w:rsidRDefault="00675636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EE519D" w:rsidRDefault="00EE519D" w:rsidP="0067563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</w:t>
      </w:r>
    </w:p>
    <w:p w:rsidR="00EE519D" w:rsidRDefault="00EE519D" w:rsidP="00675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75636">
        <w:rPr>
          <w:sz w:val="28"/>
          <w:szCs w:val="28"/>
        </w:rPr>
        <w:t xml:space="preserve">   к постановлению администрации</w:t>
      </w:r>
    </w:p>
    <w:p w:rsidR="00EE519D" w:rsidRDefault="00EE519D" w:rsidP="00675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756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сельского поселения</w:t>
      </w:r>
    </w:p>
    <w:p w:rsidR="00EE519D" w:rsidRDefault="00EE519D" w:rsidP="00675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5636">
        <w:rPr>
          <w:sz w:val="28"/>
          <w:szCs w:val="28"/>
        </w:rPr>
        <w:t xml:space="preserve">                «</w:t>
      </w:r>
      <w:proofErr w:type="spellStart"/>
      <w:r w:rsidR="00675636">
        <w:rPr>
          <w:sz w:val="28"/>
          <w:szCs w:val="28"/>
        </w:rPr>
        <w:t>Палевицы</w:t>
      </w:r>
      <w:proofErr w:type="spellEnd"/>
      <w:r w:rsidR="00675636">
        <w:rPr>
          <w:sz w:val="28"/>
          <w:szCs w:val="28"/>
        </w:rPr>
        <w:t>» от 13.04.2021г №4/18</w:t>
      </w:r>
    </w:p>
    <w:p w:rsidR="00EE519D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7213D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213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Ь</w:t>
      </w:r>
    </w:p>
    <w:p w:rsidR="00EE519D" w:rsidRPr="007213D6" w:rsidRDefault="00EE519D" w:rsidP="00EE51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первичных средств тушения пожаров и противопожарного инвентаря,</w:t>
      </w: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который граждане обязаны иметь в помещениях и в строениях, находящихся в их собственности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пользовании) на территории муниципального образования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</w:t>
      </w:r>
    </w:p>
    <w:p w:rsidR="00EE519D" w:rsidRDefault="00EE519D" w:rsidP="00EE519D">
      <w:pPr>
        <w:jc w:val="both"/>
        <w:rPr>
          <w:sz w:val="28"/>
          <w:szCs w:val="28"/>
        </w:rPr>
      </w:pPr>
    </w:p>
    <w:tbl>
      <w:tblPr>
        <w:tblStyle w:val="a5"/>
        <w:tblW w:w="10368" w:type="dxa"/>
        <w:tblLook w:val="00BF"/>
      </w:tblPr>
      <w:tblGrid>
        <w:gridCol w:w="637"/>
        <w:gridCol w:w="2305"/>
        <w:gridCol w:w="2341"/>
        <w:gridCol w:w="2514"/>
        <w:gridCol w:w="2571"/>
      </w:tblGrid>
      <w:tr w:rsidR="00EE519D" w:rsidTr="00F52E6C">
        <w:trPr>
          <w:trHeight w:val="820"/>
        </w:trPr>
        <w:tc>
          <w:tcPr>
            <w:tcW w:w="645" w:type="dxa"/>
            <w:vMerge w:val="restart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</w:tcPr>
          <w:p w:rsidR="00EE519D" w:rsidRDefault="00EE519D" w:rsidP="00F52E6C">
            <w:pPr>
              <w:jc w:val="both"/>
            </w:pPr>
            <w:r>
              <w:t xml:space="preserve">    </w:t>
            </w:r>
            <w:proofErr w:type="gramStart"/>
            <w:r>
              <w:t>Наименовании</w:t>
            </w:r>
            <w:proofErr w:type="gramEnd"/>
          </w:p>
          <w:p w:rsidR="00EE519D" w:rsidRDefault="00EE519D" w:rsidP="00F52E6C">
            <w:pPr>
              <w:jc w:val="both"/>
            </w:pPr>
            <w:r>
              <w:t>первичных средств</w:t>
            </w:r>
          </w:p>
          <w:p w:rsidR="00EE519D" w:rsidRDefault="00EE519D" w:rsidP="00F52E6C">
            <w:pPr>
              <w:jc w:val="both"/>
            </w:pPr>
            <w:r>
              <w:t>тушения пожаров</w:t>
            </w:r>
          </w:p>
          <w:p w:rsidR="00EE519D" w:rsidRDefault="00EE519D" w:rsidP="00F52E6C">
            <w:pPr>
              <w:jc w:val="both"/>
            </w:pPr>
            <w:r>
              <w:t xml:space="preserve">               и противопожарного</w:t>
            </w:r>
          </w:p>
          <w:p w:rsidR="00EE519D" w:rsidRPr="00B57D00" w:rsidRDefault="00EE519D" w:rsidP="00F52E6C">
            <w:pPr>
              <w:jc w:val="both"/>
            </w:pPr>
            <w:r>
              <w:t xml:space="preserve">      инвентаря</w:t>
            </w:r>
          </w:p>
        </w:tc>
        <w:tc>
          <w:tcPr>
            <w:tcW w:w="7392" w:type="dxa"/>
            <w:gridSpan w:val="3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Нормы комплектации в зависимости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типа помещений и строений</w:t>
            </w:r>
          </w:p>
        </w:tc>
      </w:tr>
      <w:tr w:rsidR="00EE519D" w:rsidTr="00F52E6C">
        <w:trPr>
          <w:trHeight w:val="820"/>
        </w:trPr>
        <w:tc>
          <w:tcPr>
            <w:tcW w:w="645" w:type="dxa"/>
            <w:vMerge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EE519D" w:rsidRDefault="00EE519D" w:rsidP="00F52E6C">
            <w:pPr>
              <w:jc w:val="both"/>
            </w:pP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дачные домики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благоустроенных</w:t>
            </w:r>
          </w:p>
          <w:p w:rsidR="00EE519D" w:rsidRDefault="00EE519D" w:rsidP="00F52E6C">
            <w:pPr>
              <w:ind w:left="-435" w:firstLine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жилых </w:t>
            </w:r>
            <w:proofErr w:type="gramStart"/>
            <w:r>
              <w:rPr>
                <w:sz w:val="28"/>
                <w:szCs w:val="28"/>
              </w:rPr>
              <w:t>домах</w:t>
            </w:r>
            <w:proofErr w:type="gramEnd"/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неблагоустроенных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жилых </w:t>
            </w:r>
            <w:proofErr w:type="gramStart"/>
            <w:r>
              <w:rPr>
                <w:sz w:val="28"/>
                <w:szCs w:val="28"/>
              </w:rPr>
              <w:t>домах</w:t>
            </w:r>
            <w:proofErr w:type="gramEnd"/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порошковый (ОП)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вместимостью 5 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литров и более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с запасом хранения воды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объемом 0,2 м3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 или</w:t>
            </w: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совковая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</w:p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</w:tr>
      <w:tr w:rsidR="00EE519D" w:rsidTr="00F52E6C">
        <w:tc>
          <w:tcPr>
            <w:tcW w:w="645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31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 или багор</w:t>
            </w:r>
          </w:p>
        </w:tc>
        <w:tc>
          <w:tcPr>
            <w:tcW w:w="2352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2553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2487" w:type="dxa"/>
          </w:tcPr>
          <w:p w:rsidR="00EE519D" w:rsidRDefault="00EE519D" w:rsidP="00F52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</w:tr>
    </w:tbl>
    <w:p w:rsidR="00EE519D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>1.Огнетушители должны всегда содержаться в исправном состоянии, периодически осматриваться и своевременно перезаряжаться.</w:t>
      </w:r>
    </w:p>
    <w:p w:rsidR="00EE519D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зимние время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температуре ниже 1 градуса С) огнетушители необходимо хранить в отапливаемых помещениях.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3.Размещение первичных средств пожаротушения в коридорах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проходах не должно сокращать их ширину и препятствовать безопасной эвакуации людей.</w:t>
      </w:r>
    </w:p>
    <w:p w:rsidR="00EE519D" w:rsidRPr="00AE38EB" w:rsidRDefault="00EE519D" w:rsidP="00EE519D">
      <w:pPr>
        <w:jc w:val="both"/>
        <w:rPr>
          <w:sz w:val="28"/>
          <w:szCs w:val="28"/>
        </w:rPr>
      </w:pPr>
    </w:p>
    <w:p w:rsidR="00EE519D" w:rsidRDefault="00EE519D" w:rsidP="00EE519D"/>
    <w:p w:rsidR="008C79FA" w:rsidRDefault="008C79FA"/>
    <w:sectPr w:rsidR="008C79FA" w:rsidSect="00D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9D"/>
    <w:rsid w:val="00675636"/>
    <w:rsid w:val="00866346"/>
    <w:rsid w:val="008C79FA"/>
    <w:rsid w:val="00E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19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E51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EE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1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3</cp:revision>
  <dcterms:created xsi:type="dcterms:W3CDTF">2021-04-14T05:35:00Z</dcterms:created>
  <dcterms:modified xsi:type="dcterms:W3CDTF">2021-04-14T05:41:00Z</dcterms:modified>
</cp:coreProperties>
</file>